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opFromText="142" w:bottomFromText="142" w:vertAnchor="page" w:horzAnchor="margin" w:tblpY="234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670"/>
      </w:tblGrid>
      <w:tr w:rsidR="00D2639C" w:rsidRPr="00E02254" w14:paraId="00FDE7B5" w14:textId="77777777" w:rsidTr="00F73D48">
        <w:trPr>
          <w:trHeight w:val="567"/>
        </w:trPr>
        <w:tc>
          <w:tcPr>
            <w:tcW w:w="4503" w:type="dxa"/>
            <w:shd w:val="clear" w:color="auto" w:fill="auto"/>
            <w:vAlign w:val="center"/>
          </w:tcPr>
          <w:p w14:paraId="257074AB" w14:textId="77777777" w:rsidR="00B73A7D" w:rsidRDefault="00B73A7D" w:rsidP="00F73D48">
            <w:pPr>
              <w:pStyle w:val="EmetteurDGservice"/>
              <w:rPr>
                <w:color w:val="1F497D"/>
                <w:sz w:val="36"/>
                <w:highlight w:val="yellow"/>
              </w:rPr>
            </w:pPr>
          </w:p>
          <w:p w14:paraId="6638836F" w14:textId="49990DE8" w:rsidR="00B73A7D" w:rsidRDefault="00D2639C" w:rsidP="00F73D48">
            <w:pPr>
              <w:pStyle w:val="EmetteurDGservice"/>
              <w:jc w:val="center"/>
              <w:rPr>
                <w:color w:val="1F497D"/>
                <w:sz w:val="32"/>
              </w:rPr>
            </w:pPr>
            <w:r w:rsidRPr="00323943">
              <w:rPr>
                <w:color w:val="1F497D"/>
                <w:sz w:val="32"/>
              </w:rPr>
              <w:t>V</w:t>
            </w:r>
            <w:r w:rsidR="00F9267D" w:rsidRPr="00323943">
              <w:rPr>
                <w:color w:val="1F497D"/>
                <w:sz w:val="32"/>
              </w:rPr>
              <w:t>É</w:t>
            </w:r>
            <w:r w:rsidRPr="00323943">
              <w:rPr>
                <w:color w:val="1F497D"/>
                <w:sz w:val="32"/>
              </w:rPr>
              <w:t>G</w:t>
            </w:r>
            <w:r w:rsidR="00F9267D" w:rsidRPr="00323943">
              <w:rPr>
                <w:color w:val="1F497D"/>
                <w:sz w:val="32"/>
              </w:rPr>
              <w:t>É</w:t>
            </w:r>
            <w:r w:rsidRPr="00323943">
              <w:rPr>
                <w:color w:val="1F497D"/>
                <w:sz w:val="32"/>
              </w:rPr>
              <w:t xml:space="preserve">TALISATION </w:t>
            </w:r>
            <w:r w:rsidR="00F9267D" w:rsidRPr="00323943">
              <w:rPr>
                <w:rFonts w:ascii="Arial" w:hAnsi="Arial"/>
                <w:color w:val="1F497D"/>
                <w:sz w:val="32"/>
              </w:rPr>
              <w:t>À</w:t>
            </w:r>
            <w:r w:rsidRPr="00323943">
              <w:rPr>
                <w:color w:val="1F497D"/>
                <w:sz w:val="32"/>
              </w:rPr>
              <w:t xml:space="preserve"> TITRE PR</w:t>
            </w:r>
            <w:r w:rsidR="00F9267D" w:rsidRPr="00323943">
              <w:rPr>
                <w:color w:val="1F497D"/>
                <w:sz w:val="32"/>
              </w:rPr>
              <w:t>É</w:t>
            </w:r>
            <w:r w:rsidRPr="00323943">
              <w:rPr>
                <w:color w:val="1F497D"/>
                <w:sz w:val="32"/>
              </w:rPr>
              <w:t xml:space="preserve">CAIRE DU DOMAINE PUBLIC </w:t>
            </w:r>
            <w:r w:rsidR="0074754C">
              <w:rPr>
                <w:color w:val="1F497D"/>
                <w:sz w:val="32"/>
              </w:rPr>
              <w:t>RE</w:t>
            </w:r>
            <w:r w:rsidR="00F73D48">
              <w:rPr>
                <w:color w:val="1F497D"/>
                <w:sz w:val="32"/>
              </w:rPr>
              <w:t>SSONNAIS</w:t>
            </w:r>
          </w:p>
          <w:p w14:paraId="211725D3" w14:textId="77777777" w:rsidR="00053F53" w:rsidRDefault="00053F53" w:rsidP="00F73D48">
            <w:pPr>
              <w:pStyle w:val="EmetteurDGservice"/>
              <w:jc w:val="center"/>
              <w:rPr>
                <w:color w:val="1F497D"/>
                <w:sz w:val="32"/>
              </w:rPr>
            </w:pPr>
          </w:p>
          <w:p w14:paraId="1012C3BB" w14:textId="77777777" w:rsidR="0074754C" w:rsidRDefault="00053F53" w:rsidP="00F73D48">
            <w:pPr>
              <w:pStyle w:val="EmetteurDGservice"/>
              <w:jc w:val="center"/>
              <w:rPr>
                <w:color w:val="1F497D"/>
                <w:sz w:val="32"/>
              </w:rPr>
            </w:pPr>
            <w:r>
              <w:rPr>
                <w:color w:val="1F497D"/>
                <w:sz w:val="32"/>
              </w:rPr>
              <w:t>"JARDINER MA RUE"</w:t>
            </w:r>
          </w:p>
          <w:p w14:paraId="3AEB99A0" w14:textId="2234AC12" w:rsidR="00053F53" w:rsidRPr="00053F53" w:rsidRDefault="00F73D48" w:rsidP="00F73D48">
            <w:pPr>
              <w:pStyle w:val="EmetteurDGservice"/>
              <w:jc w:val="center"/>
              <w:rPr>
                <w:i/>
                <w:smallCaps w:val="0"/>
                <w:color w:val="1F497D"/>
                <w:sz w:val="32"/>
              </w:rPr>
            </w:pPr>
            <w:r>
              <w:rPr>
                <w:i/>
                <w:smallCaps w:val="0"/>
                <w:color w:val="1F497D"/>
                <w:sz w:val="32"/>
              </w:rPr>
              <w:t>Pour encore plus de nature</w:t>
            </w:r>
          </w:p>
          <w:p w14:paraId="7B716DE8" w14:textId="77777777" w:rsidR="00B73A7D" w:rsidRPr="00F9267D" w:rsidRDefault="00B73A7D" w:rsidP="00F73D48">
            <w:pPr>
              <w:pStyle w:val="EmetteurDGservice"/>
              <w:jc w:val="center"/>
              <w:rPr>
                <w:bCs/>
                <w:smallCaps w:val="0"/>
                <w:color w:val="1F497D"/>
              </w:rPr>
            </w:pPr>
          </w:p>
        </w:tc>
        <w:tc>
          <w:tcPr>
            <w:tcW w:w="5670" w:type="dxa"/>
            <w:shd w:val="clear" w:color="auto" w:fill="auto"/>
            <w:vAlign w:val="center"/>
          </w:tcPr>
          <w:p w14:paraId="499254DE" w14:textId="77777777" w:rsidR="00B73A7D" w:rsidRDefault="00B73A7D" w:rsidP="00F73D48">
            <w:pPr>
              <w:pStyle w:val="Titre"/>
              <w:framePr w:hSpace="0" w:vSpace="0" w:wrap="auto" w:vAnchor="margin" w:hAnchor="text" w:yAlign="inline"/>
              <w:suppressOverlap w:val="0"/>
            </w:pPr>
          </w:p>
          <w:p w14:paraId="0DCE9E98" w14:textId="77777777" w:rsidR="00323943" w:rsidRDefault="00D2639C" w:rsidP="00F73D48">
            <w:pPr>
              <w:pStyle w:val="Titre"/>
              <w:framePr w:hSpace="0" w:vSpace="0" w:wrap="auto" w:vAnchor="margin" w:hAnchor="text" w:yAlign="inline"/>
              <w:suppressOverlap w:val="0"/>
              <w:rPr>
                <w:color w:val="1F497D"/>
                <w:sz w:val="40"/>
              </w:rPr>
            </w:pPr>
            <w:r w:rsidRPr="00323943">
              <w:rPr>
                <w:color w:val="1F497D"/>
                <w:sz w:val="40"/>
              </w:rPr>
              <w:t xml:space="preserve">CAHIER DES CHARGES </w:t>
            </w:r>
          </w:p>
          <w:p w14:paraId="4AA6EDCE" w14:textId="77777777" w:rsidR="00D2639C" w:rsidRPr="00323943" w:rsidRDefault="00A17B10" w:rsidP="00F73D48">
            <w:pPr>
              <w:pStyle w:val="Titre"/>
              <w:framePr w:hSpace="0" w:vSpace="0" w:wrap="auto" w:vAnchor="margin" w:hAnchor="text" w:yAlign="inline"/>
              <w:suppressOverlap w:val="0"/>
              <w:rPr>
                <w:color w:val="1F497D"/>
              </w:rPr>
            </w:pPr>
            <w:r w:rsidRPr="00323943">
              <w:rPr>
                <w:color w:val="1F497D"/>
                <w:sz w:val="40"/>
              </w:rPr>
              <w:t>À</w:t>
            </w:r>
            <w:r w:rsidR="00D2639C" w:rsidRPr="00323943">
              <w:rPr>
                <w:color w:val="1F497D"/>
                <w:sz w:val="40"/>
              </w:rPr>
              <w:t xml:space="preserve"> L'ATTENTION DES DEMANDEURS</w:t>
            </w:r>
            <w:r w:rsidR="00D2639C" w:rsidRPr="00323943">
              <w:rPr>
                <w:color w:val="1F497D"/>
              </w:rPr>
              <w:fldChar w:fldCharType="begin"/>
            </w:r>
            <w:r w:rsidR="00D2639C" w:rsidRPr="00323943">
              <w:rPr>
                <w:color w:val="1F497D"/>
              </w:rPr>
              <w:instrText xml:space="preserve">  </w:instrText>
            </w:r>
            <w:r w:rsidR="00D2639C" w:rsidRPr="00323943">
              <w:rPr>
                <w:color w:val="1F497D"/>
              </w:rPr>
              <w:fldChar w:fldCharType="end"/>
            </w:r>
            <w:r w:rsidR="00D2639C" w:rsidRPr="00323943">
              <w:rPr>
                <w:color w:val="1F497D"/>
              </w:rPr>
              <w:fldChar w:fldCharType="begin"/>
            </w:r>
            <w:r w:rsidR="00D2639C" w:rsidRPr="00323943">
              <w:rPr>
                <w:color w:val="1F497D"/>
              </w:rPr>
              <w:instrText xml:space="preserve"> </w:instrText>
            </w:r>
            <w:r w:rsidR="00D2639C" w:rsidRPr="00323943">
              <w:rPr>
                <w:color w:val="1F497D"/>
              </w:rPr>
              <w:fldChar w:fldCharType="end"/>
            </w:r>
            <w:r w:rsidR="00D2639C" w:rsidRPr="00323943">
              <w:rPr>
                <w:color w:val="1F497D"/>
              </w:rPr>
              <w:fldChar w:fldCharType="begin"/>
            </w:r>
            <w:r w:rsidR="00D2639C" w:rsidRPr="00323943">
              <w:rPr>
                <w:color w:val="1F497D"/>
              </w:rPr>
              <w:fldChar w:fldCharType="end"/>
            </w:r>
            <w:r w:rsidR="00D2639C" w:rsidRPr="00323943">
              <w:rPr>
                <w:color w:val="1F497D"/>
              </w:rPr>
              <w:fldChar w:fldCharType="begin"/>
            </w:r>
            <w:r w:rsidR="00D2639C" w:rsidRPr="00323943">
              <w:rPr>
                <w:color w:val="1F497D"/>
              </w:rPr>
              <w:instrText xml:space="preserve">  </w:instrText>
            </w:r>
            <w:r w:rsidR="00D2639C" w:rsidRPr="00323943">
              <w:rPr>
                <w:color w:val="1F497D"/>
              </w:rPr>
              <w:fldChar w:fldCharType="end"/>
            </w:r>
            <w:r w:rsidR="00D2639C" w:rsidRPr="00323943">
              <w:rPr>
                <w:color w:val="1F497D"/>
              </w:rPr>
              <w:fldChar w:fldCharType="begin"/>
            </w:r>
            <w:r w:rsidR="00D2639C" w:rsidRPr="00323943">
              <w:rPr>
                <w:color w:val="1F497D"/>
              </w:rPr>
              <w:instrText xml:space="preserve"> </w:instrText>
            </w:r>
            <w:r w:rsidR="00D2639C" w:rsidRPr="00323943">
              <w:rPr>
                <w:color w:val="1F497D"/>
              </w:rPr>
              <w:fldChar w:fldCharType="end"/>
            </w:r>
            <w:r w:rsidR="00D2639C" w:rsidRPr="00323943">
              <w:rPr>
                <w:color w:val="1F497D"/>
              </w:rPr>
              <w:fldChar w:fldCharType="begin"/>
            </w:r>
            <w:r w:rsidR="00D2639C" w:rsidRPr="00323943">
              <w:rPr>
                <w:color w:val="1F497D"/>
              </w:rPr>
              <w:fldChar w:fldCharType="end"/>
            </w:r>
          </w:p>
        </w:tc>
      </w:tr>
    </w:tbl>
    <w:p w14:paraId="27AEC580" w14:textId="77777777" w:rsidR="00D2639C" w:rsidRDefault="00D2639C" w:rsidP="00D2639C">
      <w:pPr>
        <w:pStyle w:val="Corpsdetexte"/>
        <w:jc w:val="center"/>
        <w:rPr>
          <w:rFonts w:ascii="Arial" w:hAnsi="Arial" w:cs="Arial"/>
          <w:b/>
          <w:bCs/>
        </w:rPr>
      </w:pPr>
    </w:p>
    <w:p w14:paraId="76DB828F" w14:textId="43DBBFCB" w:rsidR="00D2639C" w:rsidRDefault="00F73D48" w:rsidP="00D2639C">
      <w:pPr>
        <w:pStyle w:val="Corpsdetexte"/>
        <w:rPr>
          <w:noProof/>
        </w:rPr>
      </w:pPr>
      <w:r>
        <w:rPr>
          <w:noProof/>
        </w:rPr>
        <w:drawing>
          <wp:anchor distT="0" distB="0" distL="114300" distR="114300" simplePos="0" relativeHeight="251672064" behindDoc="1" locked="0" layoutInCell="1" allowOverlap="1" wp14:anchorId="0ACEEC3F" wp14:editId="3F49F006">
            <wp:simplePos x="0" y="0"/>
            <wp:positionH relativeFrom="column">
              <wp:posOffset>2540</wp:posOffset>
            </wp:positionH>
            <wp:positionV relativeFrom="paragraph">
              <wp:posOffset>-2540</wp:posOffset>
            </wp:positionV>
            <wp:extent cx="1447800" cy="1022947"/>
            <wp:effectExtent l="0" t="0" r="0" b="635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909" cy="1028676"/>
                    </a:xfrm>
                    <a:prstGeom prst="rect">
                      <a:avLst/>
                    </a:prstGeom>
                  </pic:spPr>
                </pic:pic>
              </a:graphicData>
            </a:graphic>
            <wp14:sizeRelH relativeFrom="page">
              <wp14:pctWidth>0</wp14:pctWidth>
            </wp14:sizeRelH>
            <wp14:sizeRelV relativeFrom="page">
              <wp14:pctHeight>0</wp14:pctHeight>
            </wp14:sizeRelV>
          </wp:anchor>
        </w:drawing>
      </w:r>
    </w:p>
    <w:p w14:paraId="5E2CA318" w14:textId="77777777" w:rsidR="00D2639C" w:rsidRDefault="00D2639C" w:rsidP="00D2639C">
      <w:pPr>
        <w:pStyle w:val="Corpsdetexte"/>
        <w:rPr>
          <w:rFonts w:ascii="Arial" w:hAnsi="Arial" w:cs="Arial"/>
          <w:b/>
          <w:bCs/>
        </w:rPr>
      </w:pPr>
    </w:p>
    <w:p w14:paraId="6D37968C" w14:textId="14B81F40" w:rsidR="00F73D48" w:rsidRPr="005B5147" w:rsidRDefault="00F73D48" w:rsidP="005B5147">
      <w:pPr>
        <w:rPr>
          <w:rFonts w:ascii="Arial" w:hAnsi="Arial" w:cs="Arial"/>
          <w:caps/>
          <w:sz w:val="22"/>
        </w:rPr>
      </w:pPr>
    </w:p>
    <w:p w14:paraId="6392E2CF" w14:textId="77777777" w:rsidR="00D2639C" w:rsidRPr="005B5147" w:rsidRDefault="00D2639C" w:rsidP="005B5147">
      <w:pPr>
        <w:rPr>
          <w:rFonts w:ascii="Arial" w:hAnsi="Arial" w:cs="Arial"/>
          <w:caps/>
          <w:sz w:val="22"/>
        </w:rPr>
      </w:pPr>
    </w:p>
    <w:p w14:paraId="15140BA0" w14:textId="77777777" w:rsidR="00754078" w:rsidRPr="00F9267D" w:rsidRDefault="00D2639C">
      <w:pPr>
        <w:rPr>
          <w:rFonts w:ascii="Arial" w:hAnsi="Arial" w:cs="Arial"/>
          <w:b/>
          <w:color w:val="1F497D"/>
          <w:sz w:val="24"/>
        </w:rPr>
      </w:pPr>
      <w:r w:rsidRPr="00F9267D">
        <w:rPr>
          <w:rFonts w:ascii="Arial" w:hAnsi="Arial" w:cs="Arial"/>
          <w:b/>
          <w:color w:val="1F497D"/>
          <w:sz w:val="24"/>
        </w:rPr>
        <w:t>1-</w:t>
      </w:r>
      <w:r w:rsidR="005B5147">
        <w:rPr>
          <w:rFonts w:ascii="Arial" w:hAnsi="Arial" w:cs="Arial"/>
          <w:b/>
          <w:color w:val="1F497D"/>
          <w:sz w:val="24"/>
        </w:rPr>
        <w:t xml:space="preserve"> Objet</w:t>
      </w:r>
    </w:p>
    <w:p w14:paraId="3D0EA63B" w14:textId="77777777" w:rsidR="00D2639C" w:rsidRPr="00D2639C" w:rsidRDefault="00D2639C">
      <w:pPr>
        <w:rPr>
          <w:rFonts w:ascii="Arial" w:hAnsi="Arial" w:cs="Arial"/>
          <w:sz w:val="22"/>
        </w:rPr>
      </w:pPr>
    </w:p>
    <w:p w14:paraId="760C0C9B" w14:textId="32F2DCC5" w:rsidR="007C5DFC" w:rsidRDefault="00754078" w:rsidP="00D2639C">
      <w:pPr>
        <w:jc w:val="both"/>
        <w:rPr>
          <w:rFonts w:ascii="Arial" w:hAnsi="Arial" w:cs="Arial"/>
          <w:sz w:val="22"/>
        </w:rPr>
      </w:pPr>
      <w:r w:rsidRPr="00D2639C">
        <w:rPr>
          <w:rFonts w:ascii="Arial" w:hAnsi="Arial" w:cs="Arial"/>
          <w:sz w:val="22"/>
        </w:rPr>
        <w:t xml:space="preserve">La </w:t>
      </w:r>
      <w:r w:rsidR="00F73D48">
        <w:rPr>
          <w:rFonts w:ascii="Arial" w:hAnsi="Arial" w:cs="Arial"/>
          <w:sz w:val="22"/>
        </w:rPr>
        <w:t>commune de Ressons-le-Long</w:t>
      </w:r>
      <w:r w:rsidRPr="00D2639C">
        <w:rPr>
          <w:rFonts w:ascii="Arial" w:hAnsi="Arial" w:cs="Arial"/>
          <w:sz w:val="22"/>
        </w:rPr>
        <w:t xml:space="preserve"> met à disposition des </w:t>
      </w:r>
      <w:r w:rsidR="00D2639C">
        <w:rPr>
          <w:rFonts w:ascii="Arial" w:hAnsi="Arial" w:cs="Arial"/>
          <w:sz w:val="22"/>
        </w:rPr>
        <w:t>re</w:t>
      </w:r>
      <w:r w:rsidR="00F73D48">
        <w:rPr>
          <w:rFonts w:ascii="Arial" w:hAnsi="Arial" w:cs="Arial"/>
          <w:sz w:val="22"/>
        </w:rPr>
        <w:t>ssonnais</w:t>
      </w:r>
      <w:r w:rsidRPr="00D2639C">
        <w:rPr>
          <w:rFonts w:ascii="Arial" w:hAnsi="Arial" w:cs="Arial"/>
          <w:sz w:val="22"/>
        </w:rPr>
        <w:t xml:space="preserve"> certains espaces </w:t>
      </w:r>
      <w:r w:rsidR="00CC3095">
        <w:rPr>
          <w:rFonts w:ascii="Arial" w:hAnsi="Arial" w:cs="Arial"/>
          <w:sz w:val="22"/>
        </w:rPr>
        <w:t xml:space="preserve">ouverts </w:t>
      </w:r>
      <w:r w:rsidRPr="00D2639C">
        <w:rPr>
          <w:rFonts w:ascii="Arial" w:hAnsi="Arial" w:cs="Arial"/>
          <w:sz w:val="22"/>
        </w:rPr>
        <w:t xml:space="preserve">du domaine public en vue de les </w:t>
      </w:r>
      <w:r w:rsidRPr="007C5DFC">
        <w:rPr>
          <w:rFonts w:ascii="Arial" w:hAnsi="Arial" w:cs="Arial"/>
          <w:sz w:val="22"/>
        </w:rPr>
        <w:t xml:space="preserve">végétaliser : </w:t>
      </w:r>
      <w:r w:rsidR="00D2639C" w:rsidRPr="007C5DFC">
        <w:rPr>
          <w:rFonts w:ascii="Arial" w:hAnsi="Arial" w:cs="Arial"/>
          <w:sz w:val="22"/>
        </w:rPr>
        <w:t>pieds de mur en façade d'habitation,</w:t>
      </w:r>
      <w:r w:rsidR="00CC3095">
        <w:rPr>
          <w:rFonts w:ascii="Arial" w:hAnsi="Arial" w:cs="Arial"/>
          <w:sz w:val="22"/>
        </w:rPr>
        <w:t xml:space="preserve"> pieds de mobilier urbain</w:t>
      </w:r>
      <w:r w:rsidR="00CA4957">
        <w:rPr>
          <w:rFonts w:ascii="Arial" w:hAnsi="Arial" w:cs="Arial"/>
          <w:sz w:val="22"/>
        </w:rPr>
        <w:t>*</w:t>
      </w:r>
      <w:r w:rsidR="00CC3095">
        <w:rPr>
          <w:rFonts w:ascii="Arial" w:hAnsi="Arial" w:cs="Arial"/>
          <w:sz w:val="22"/>
        </w:rPr>
        <w:t>,</w:t>
      </w:r>
      <w:r w:rsidR="00D2639C" w:rsidRPr="007C5DFC">
        <w:rPr>
          <w:rFonts w:ascii="Arial" w:hAnsi="Arial" w:cs="Arial"/>
          <w:sz w:val="22"/>
        </w:rPr>
        <w:t xml:space="preserve"> </w:t>
      </w:r>
      <w:r w:rsidRPr="007C5DFC">
        <w:rPr>
          <w:rFonts w:ascii="Arial" w:hAnsi="Arial" w:cs="Arial"/>
          <w:sz w:val="22"/>
        </w:rPr>
        <w:t>pieds d'arbres en terre ou en sablé, es</w:t>
      </w:r>
      <w:r w:rsidR="00CC3095">
        <w:rPr>
          <w:rFonts w:ascii="Arial" w:hAnsi="Arial" w:cs="Arial"/>
          <w:sz w:val="22"/>
        </w:rPr>
        <w:t xml:space="preserve">paces en terre </w:t>
      </w:r>
      <w:r w:rsidR="00525724" w:rsidRPr="007C5DFC">
        <w:rPr>
          <w:rFonts w:ascii="Arial" w:hAnsi="Arial" w:cs="Arial"/>
          <w:sz w:val="22"/>
        </w:rPr>
        <w:t>ou tout autre espace public</w:t>
      </w:r>
      <w:r w:rsidR="00D2639C" w:rsidRPr="007C5DFC">
        <w:rPr>
          <w:rFonts w:ascii="Arial" w:hAnsi="Arial" w:cs="Arial"/>
          <w:sz w:val="22"/>
        </w:rPr>
        <w:t xml:space="preserve"> </w:t>
      </w:r>
      <w:r w:rsidR="00C44913" w:rsidRPr="007C5DFC">
        <w:rPr>
          <w:rFonts w:ascii="Arial" w:hAnsi="Arial" w:cs="Arial"/>
          <w:sz w:val="22"/>
        </w:rPr>
        <w:t>m</w:t>
      </w:r>
      <w:r w:rsidR="00D2639C" w:rsidRPr="007C5DFC">
        <w:rPr>
          <w:rFonts w:ascii="Arial" w:hAnsi="Arial" w:cs="Arial"/>
          <w:sz w:val="22"/>
        </w:rPr>
        <w:t xml:space="preserve">ais permet également l'installation de jardinières </w:t>
      </w:r>
      <w:r w:rsidR="00C44913" w:rsidRPr="007C5DFC">
        <w:rPr>
          <w:rFonts w:ascii="Arial" w:hAnsi="Arial" w:cs="Arial"/>
          <w:sz w:val="22"/>
        </w:rPr>
        <w:t xml:space="preserve">sur trottoirs </w:t>
      </w:r>
      <w:r w:rsidR="00D2639C" w:rsidRPr="007C5DFC">
        <w:rPr>
          <w:rFonts w:ascii="Arial" w:hAnsi="Arial" w:cs="Arial"/>
          <w:sz w:val="22"/>
        </w:rPr>
        <w:t>en pied de façade</w:t>
      </w:r>
      <w:r w:rsidR="009828F8" w:rsidRPr="007C5DFC">
        <w:rPr>
          <w:rFonts w:ascii="Arial" w:hAnsi="Arial" w:cs="Arial"/>
          <w:sz w:val="22"/>
        </w:rPr>
        <w:t xml:space="preserve"> d'habitation</w:t>
      </w:r>
      <w:r w:rsidR="00CA4957">
        <w:rPr>
          <w:rFonts w:ascii="Arial" w:hAnsi="Arial" w:cs="Arial"/>
          <w:sz w:val="22"/>
        </w:rPr>
        <w:t>, en pied de</w:t>
      </w:r>
      <w:r w:rsidR="007C5DFC" w:rsidRPr="007C5DFC">
        <w:rPr>
          <w:rFonts w:ascii="Arial" w:hAnsi="Arial" w:cs="Arial"/>
          <w:sz w:val="22"/>
        </w:rPr>
        <w:t xml:space="preserve"> mobilier urbain</w:t>
      </w:r>
      <w:r w:rsidR="00CA4957">
        <w:rPr>
          <w:rFonts w:ascii="Arial" w:hAnsi="Arial" w:cs="Arial"/>
          <w:sz w:val="22"/>
        </w:rPr>
        <w:t>*</w:t>
      </w:r>
      <w:r w:rsidR="007C5DFC" w:rsidRPr="007C5DFC">
        <w:rPr>
          <w:rFonts w:ascii="Arial" w:hAnsi="Arial" w:cs="Arial"/>
          <w:sz w:val="22"/>
        </w:rPr>
        <w:t xml:space="preserve"> </w:t>
      </w:r>
      <w:r w:rsidR="00CA4957">
        <w:rPr>
          <w:rFonts w:ascii="Arial" w:hAnsi="Arial" w:cs="Arial"/>
          <w:sz w:val="22"/>
        </w:rPr>
        <w:t>ou sur mobilier urbain*.</w:t>
      </w:r>
    </w:p>
    <w:p w14:paraId="474C9B15" w14:textId="77777777" w:rsidR="00CA4957" w:rsidRDefault="00CA4957" w:rsidP="00D2639C">
      <w:pPr>
        <w:jc w:val="both"/>
        <w:rPr>
          <w:rFonts w:ascii="Arial" w:hAnsi="Arial" w:cs="Arial"/>
          <w:sz w:val="22"/>
        </w:rPr>
      </w:pPr>
    </w:p>
    <w:p w14:paraId="60E6495F" w14:textId="77777777" w:rsidR="00C44913" w:rsidRDefault="007C5DFC" w:rsidP="00C44913">
      <w:pPr>
        <w:jc w:val="both"/>
        <w:rPr>
          <w:rFonts w:ascii="Arial" w:hAnsi="Arial" w:cs="Arial"/>
          <w:sz w:val="22"/>
        </w:rPr>
      </w:pPr>
      <w:r>
        <w:rPr>
          <w:rFonts w:ascii="Arial" w:hAnsi="Arial" w:cs="Arial"/>
          <w:sz w:val="22"/>
        </w:rPr>
        <w:t xml:space="preserve">L'occupation </w:t>
      </w:r>
      <w:r w:rsidR="0074754C">
        <w:rPr>
          <w:rFonts w:ascii="Arial" w:hAnsi="Arial" w:cs="Arial"/>
          <w:sz w:val="22"/>
        </w:rPr>
        <w:t xml:space="preserve">précaire </w:t>
      </w:r>
      <w:r>
        <w:rPr>
          <w:rFonts w:ascii="Arial" w:hAnsi="Arial" w:cs="Arial"/>
          <w:sz w:val="22"/>
        </w:rPr>
        <w:t>du domaine public</w:t>
      </w:r>
      <w:r w:rsidR="00563C60">
        <w:rPr>
          <w:rFonts w:ascii="Arial" w:hAnsi="Arial" w:cs="Arial"/>
          <w:sz w:val="22"/>
        </w:rPr>
        <w:t xml:space="preserve"> </w:t>
      </w:r>
      <w:r w:rsidR="00C44913" w:rsidRPr="00D2639C">
        <w:rPr>
          <w:rFonts w:ascii="Arial" w:hAnsi="Arial" w:cs="Arial"/>
          <w:sz w:val="22"/>
        </w:rPr>
        <w:t>dans le cadre de cette action est accordée à titre gratuit.</w:t>
      </w:r>
      <w:r w:rsidR="0074754C">
        <w:rPr>
          <w:rFonts w:ascii="Arial" w:hAnsi="Arial" w:cs="Arial"/>
          <w:sz w:val="22"/>
        </w:rPr>
        <w:t xml:space="preserve"> L</w:t>
      </w:r>
      <w:r w:rsidR="00C44913">
        <w:rPr>
          <w:rFonts w:ascii="Arial" w:hAnsi="Arial" w:cs="Arial"/>
          <w:sz w:val="22"/>
        </w:rPr>
        <w:t xml:space="preserve">'achat de jardinières </w:t>
      </w:r>
      <w:r w:rsidR="00CC3095">
        <w:rPr>
          <w:rFonts w:ascii="Arial" w:hAnsi="Arial" w:cs="Arial"/>
          <w:sz w:val="22"/>
        </w:rPr>
        <w:t>(terre comprise) et/</w:t>
      </w:r>
      <w:r w:rsidR="00C44913">
        <w:rPr>
          <w:rFonts w:ascii="Arial" w:hAnsi="Arial" w:cs="Arial"/>
          <w:sz w:val="22"/>
        </w:rPr>
        <w:t>ou de végétaux est à la charge du demandeur ainsi que</w:t>
      </w:r>
      <w:r w:rsidR="00C44913" w:rsidRPr="00C44913">
        <w:rPr>
          <w:rFonts w:ascii="Arial" w:hAnsi="Arial" w:cs="Arial"/>
          <w:sz w:val="22"/>
        </w:rPr>
        <w:t xml:space="preserve"> </w:t>
      </w:r>
      <w:r w:rsidR="00C44913" w:rsidRPr="00D2639C">
        <w:rPr>
          <w:rFonts w:ascii="Arial" w:hAnsi="Arial" w:cs="Arial"/>
          <w:sz w:val="22"/>
        </w:rPr>
        <w:t>leur entretien suivant les conditions définies dans le présent cahier des charges.</w:t>
      </w:r>
    </w:p>
    <w:p w14:paraId="7D99AC0E" w14:textId="77777777" w:rsidR="00754078" w:rsidRDefault="00754078">
      <w:pPr>
        <w:rPr>
          <w:rFonts w:ascii="Arial" w:hAnsi="Arial" w:cs="Arial"/>
          <w:sz w:val="22"/>
        </w:rPr>
      </w:pPr>
    </w:p>
    <w:p w14:paraId="0B6AA088" w14:textId="77777777" w:rsidR="005B5147" w:rsidRPr="00D2639C" w:rsidRDefault="005B5147">
      <w:pPr>
        <w:rPr>
          <w:rFonts w:ascii="Arial" w:hAnsi="Arial" w:cs="Arial"/>
          <w:sz w:val="22"/>
        </w:rPr>
      </w:pPr>
    </w:p>
    <w:p w14:paraId="149D363C" w14:textId="77777777" w:rsidR="00D2639C" w:rsidRPr="00D2639C" w:rsidRDefault="00D2639C" w:rsidP="00D2639C">
      <w:pPr>
        <w:rPr>
          <w:rFonts w:ascii="Arial" w:hAnsi="Arial" w:cs="Arial"/>
          <w:b/>
          <w:color w:val="1F497D"/>
          <w:sz w:val="24"/>
        </w:rPr>
      </w:pPr>
      <w:r>
        <w:rPr>
          <w:rFonts w:ascii="Arial" w:hAnsi="Arial" w:cs="Arial"/>
          <w:b/>
          <w:color w:val="1F497D"/>
          <w:sz w:val="24"/>
        </w:rPr>
        <w:t>2</w:t>
      </w:r>
      <w:r w:rsidRPr="00D2639C">
        <w:rPr>
          <w:rFonts w:ascii="Arial" w:hAnsi="Arial" w:cs="Arial"/>
          <w:b/>
          <w:color w:val="1F497D"/>
          <w:sz w:val="24"/>
        </w:rPr>
        <w:t xml:space="preserve">- </w:t>
      </w:r>
      <w:r>
        <w:rPr>
          <w:rFonts w:ascii="Arial" w:hAnsi="Arial" w:cs="Arial"/>
          <w:b/>
          <w:color w:val="1F497D"/>
          <w:sz w:val="24"/>
        </w:rPr>
        <w:t>Conditions</w:t>
      </w:r>
    </w:p>
    <w:p w14:paraId="6E365171" w14:textId="77777777" w:rsidR="004E7829" w:rsidRDefault="004E7829" w:rsidP="009828F8">
      <w:pPr>
        <w:jc w:val="both"/>
        <w:rPr>
          <w:rFonts w:ascii="Arial" w:hAnsi="Arial" w:cs="Arial"/>
          <w:sz w:val="22"/>
        </w:rPr>
      </w:pPr>
    </w:p>
    <w:p w14:paraId="34DF5E5A" w14:textId="658B0DA8" w:rsidR="004E7829" w:rsidRPr="009828F8" w:rsidRDefault="007C5DFC" w:rsidP="009828F8">
      <w:pPr>
        <w:numPr>
          <w:ilvl w:val="0"/>
          <w:numId w:val="15"/>
        </w:numPr>
        <w:spacing w:before="120"/>
        <w:ind w:left="714" w:hanging="357"/>
        <w:jc w:val="both"/>
        <w:rPr>
          <w:rFonts w:ascii="Arial" w:hAnsi="Arial" w:cs="Arial"/>
          <w:sz w:val="22"/>
        </w:rPr>
      </w:pPr>
      <w:r>
        <w:rPr>
          <w:rFonts w:ascii="Arial" w:hAnsi="Arial" w:cs="Arial"/>
          <w:sz w:val="22"/>
        </w:rPr>
        <w:t>L'ensemble des projets</w:t>
      </w:r>
      <w:r w:rsidR="00754078" w:rsidRPr="004E7829">
        <w:rPr>
          <w:rFonts w:ascii="Arial" w:hAnsi="Arial" w:cs="Arial"/>
          <w:sz w:val="22"/>
        </w:rPr>
        <w:t xml:space="preserve"> relatifs à la végétalisation </w:t>
      </w:r>
      <w:r w:rsidR="009828F8">
        <w:rPr>
          <w:rFonts w:ascii="Arial" w:hAnsi="Arial" w:cs="Arial"/>
          <w:sz w:val="22"/>
        </w:rPr>
        <w:t xml:space="preserve">de pieds de mur en façade d'habitation, </w:t>
      </w:r>
      <w:r w:rsidR="00CC3095">
        <w:rPr>
          <w:rFonts w:ascii="Arial" w:hAnsi="Arial" w:cs="Arial"/>
          <w:sz w:val="22"/>
        </w:rPr>
        <w:t>pieds de mobilier urbain</w:t>
      </w:r>
      <w:r w:rsidR="00CA4957">
        <w:rPr>
          <w:rFonts w:ascii="Arial" w:hAnsi="Arial" w:cs="Arial"/>
          <w:sz w:val="22"/>
        </w:rPr>
        <w:t>*</w:t>
      </w:r>
      <w:r w:rsidR="00CC3095">
        <w:rPr>
          <w:rFonts w:ascii="Arial" w:hAnsi="Arial" w:cs="Arial"/>
          <w:sz w:val="22"/>
        </w:rPr>
        <w:t xml:space="preserve">, </w:t>
      </w:r>
      <w:r w:rsidR="009828F8" w:rsidRPr="00D2639C">
        <w:rPr>
          <w:rFonts w:ascii="Arial" w:hAnsi="Arial" w:cs="Arial"/>
          <w:sz w:val="22"/>
        </w:rPr>
        <w:t>pieds d'arbres en terre ou en sablé, es</w:t>
      </w:r>
      <w:r w:rsidR="00CC3095">
        <w:rPr>
          <w:rFonts w:ascii="Arial" w:hAnsi="Arial" w:cs="Arial"/>
          <w:sz w:val="22"/>
        </w:rPr>
        <w:t xml:space="preserve">paces en terre </w:t>
      </w:r>
      <w:r w:rsidR="00525724">
        <w:rPr>
          <w:rFonts w:ascii="Arial" w:hAnsi="Arial" w:cs="Arial"/>
          <w:sz w:val="22"/>
        </w:rPr>
        <w:t>ou tout autre espace public</w:t>
      </w:r>
      <w:r w:rsidR="009828F8">
        <w:rPr>
          <w:rFonts w:ascii="Arial" w:hAnsi="Arial" w:cs="Arial"/>
          <w:sz w:val="22"/>
        </w:rPr>
        <w:t xml:space="preserve"> </w:t>
      </w:r>
      <w:r>
        <w:rPr>
          <w:rFonts w:ascii="Arial" w:hAnsi="Arial" w:cs="Arial"/>
          <w:sz w:val="22"/>
        </w:rPr>
        <w:t xml:space="preserve">mais également l'installation de jardinières </w:t>
      </w:r>
      <w:r w:rsidR="00754078" w:rsidRPr="004E7829">
        <w:rPr>
          <w:rFonts w:ascii="Arial" w:hAnsi="Arial" w:cs="Arial"/>
          <w:sz w:val="22"/>
        </w:rPr>
        <w:t>est soumis à instruction pré</w:t>
      </w:r>
      <w:r w:rsidR="00CC3095">
        <w:rPr>
          <w:rFonts w:ascii="Arial" w:hAnsi="Arial" w:cs="Arial"/>
          <w:sz w:val="22"/>
        </w:rPr>
        <w:t>alable des serv</w:t>
      </w:r>
      <w:r w:rsidR="0074754C">
        <w:rPr>
          <w:rFonts w:ascii="Arial" w:hAnsi="Arial" w:cs="Arial"/>
          <w:sz w:val="22"/>
        </w:rPr>
        <w:t xml:space="preserve">ices de la </w:t>
      </w:r>
      <w:r w:rsidR="00F73D48">
        <w:rPr>
          <w:rFonts w:ascii="Arial" w:hAnsi="Arial" w:cs="Arial"/>
          <w:sz w:val="22"/>
        </w:rPr>
        <w:t>commune</w:t>
      </w:r>
      <w:r w:rsidR="0074754C">
        <w:rPr>
          <w:rFonts w:ascii="Arial" w:hAnsi="Arial" w:cs="Arial"/>
          <w:sz w:val="22"/>
        </w:rPr>
        <w:t xml:space="preserve"> </w:t>
      </w:r>
      <w:r w:rsidR="00B73A7D">
        <w:rPr>
          <w:rFonts w:ascii="Arial" w:hAnsi="Arial" w:cs="Arial"/>
          <w:sz w:val="22"/>
        </w:rPr>
        <w:t>;</w:t>
      </w:r>
    </w:p>
    <w:p w14:paraId="783377BC" w14:textId="5436B3F8" w:rsidR="004E7829" w:rsidRDefault="00754078" w:rsidP="009828F8">
      <w:pPr>
        <w:numPr>
          <w:ilvl w:val="0"/>
          <w:numId w:val="15"/>
        </w:numPr>
        <w:spacing w:before="120"/>
        <w:ind w:left="714" w:hanging="357"/>
        <w:jc w:val="both"/>
        <w:rPr>
          <w:rFonts w:ascii="Arial" w:hAnsi="Arial" w:cs="Arial"/>
          <w:sz w:val="22"/>
        </w:rPr>
      </w:pPr>
      <w:r w:rsidRPr="004E7829">
        <w:rPr>
          <w:rFonts w:ascii="Arial" w:hAnsi="Arial" w:cs="Arial"/>
          <w:sz w:val="22"/>
        </w:rPr>
        <w:t>Les projets d'aménagement sur trottoir ne pourront être acceptés qu'à la condition de maintenir un passage libre po</w:t>
      </w:r>
      <w:r w:rsidR="00B73A7D">
        <w:rPr>
          <w:rFonts w:ascii="Arial" w:hAnsi="Arial" w:cs="Arial"/>
          <w:sz w:val="22"/>
        </w:rPr>
        <w:t>ur les piétons</w:t>
      </w:r>
      <w:r w:rsidR="00E05C30">
        <w:rPr>
          <w:rFonts w:ascii="Arial" w:hAnsi="Arial" w:cs="Arial"/>
          <w:sz w:val="22"/>
        </w:rPr>
        <w:t xml:space="preserve"> évalué en fonction de chaque cas </w:t>
      </w:r>
      <w:r w:rsidR="00B73A7D">
        <w:rPr>
          <w:rFonts w:ascii="Arial" w:hAnsi="Arial" w:cs="Arial"/>
          <w:sz w:val="22"/>
        </w:rPr>
        <w:t>;</w:t>
      </w:r>
    </w:p>
    <w:p w14:paraId="69856DB7" w14:textId="77777777" w:rsidR="005D6C5F" w:rsidRDefault="005D6C5F" w:rsidP="005D6C5F">
      <w:pPr>
        <w:numPr>
          <w:ilvl w:val="0"/>
          <w:numId w:val="15"/>
        </w:numPr>
        <w:spacing w:before="120"/>
        <w:ind w:left="714" w:hanging="357"/>
        <w:jc w:val="both"/>
        <w:rPr>
          <w:rFonts w:ascii="Arial" w:hAnsi="Arial" w:cs="Arial"/>
          <w:sz w:val="22"/>
        </w:rPr>
      </w:pPr>
      <w:r>
        <w:rPr>
          <w:rFonts w:ascii="Arial" w:hAnsi="Arial" w:cs="Arial"/>
          <w:sz w:val="22"/>
        </w:rPr>
        <w:t>L'au</w:t>
      </w:r>
      <w:r w:rsidR="00CC3095">
        <w:rPr>
          <w:rFonts w:ascii="Arial" w:hAnsi="Arial" w:cs="Arial"/>
          <w:sz w:val="22"/>
        </w:rPr>
        <w:t xml:space="preserve">torisation d'installation de jardinières </w:t>
      </w:r>
      <w:r w:rsidR="006914B8">
        <w:rPr>
          <w:rFonts w:ascii="Arial" w:hAnsi="Arial" w:cs="Arial"/>
          <w:sz w:val="22"/>
        </w:rPr>
        <w:t xml:space="preserve">au sol </w:t>
      </w:r>
      <w:r w:rsidR="00CC3095">
        <w:rPr>
          <w:rFonts w:ascii="Arial" w:hAnsi="Arial" w:cs="Arial"/>
          <w:sz w:val="22"/>
        </w:rPr>
        <w:t>sera conditionnée au respect du cône de détection pour les Personnes</w:t>
      </w:r>
      <w:r>
        <w:rPr>
          <w:rFonts w:ascii="Arial" w:hAnsi="Arial" w:cs="Arial"/>
          <w:sz w:val="22"/>
        </w:rPr>
        <w:t xml:space="preserve"> à Mobilité R</w:t>
      </w:r>
      <w:r w:rsidR="00CC3095">
        <w:rPr>
          <w:rFonts w:ascii="Arial" w:hAnsi="Arial" w:cs="Arial"/>
          <w:sz w:val="22"/>
        </w:rPr>
        <w:t>éduite</w:t>
      </w:r>
      <w:r>
        <w:rPr>
          <w:rFonts w:ascii="Arial" w:hAnsi="Arial" w:cs="Arial"/>
          <w:sz w:val="22"/>
        </w:rPr>
        <w:t xml:space="preserve"> (PMR) défini dans l'arrêté du 18 septembre 2012 relatif aux prescriptions techniques pour l'accessibilité de la voirie et des espaces publics :</w:t>
      </w:r>
    </w:p>
    <w:p w14:paraId="3ECF0097" w14:textId="77777777" w:rsidR="005D6C5F" w:rsidRDefault="005D6C5F" w:rsidP="005D6C5F">
      <w:pPr>
        <w:numPr>
          <w:ilvl w:val="1"/>
          <w:numId w:val="15"/>
        </w:numPr>
        <w:spacing w:before="120"/>
        <w:jc w:val="both"/>
        <w:rPr>
          <w:rFonts w:ascii="Arial" w:hAnsi="Arial" w:cs="Arial"/>
          <w:sz w:val="22"/>
        </w:rPr>
      </w:pPr>
      <w:r>
        <w:rPr>
          <w:rFonts w:ascii="Arial" w:hAnsi="Arial" w:cs="Arial"/>
          <w:sz w:val="22"/>
        </w:rPr>
        <w:t>La hauteur ne pourra être inférieure à 50 cm</w:t>
      </w:r>
      <w:r w:rsidR="00B73A7D">
        <w:rPr>
          <w:rFonts w:ascii="Arial" w:hAnsi="Arial" w:cs="Arial"/>
          <w:sz w:val="22"/>
        </w:rPr>
        <w:t xml:space="preserve"> ;</w:t>
      </w:r>
    </w:p>
    <w:p w14:paraId="2656650B" w14:textId="77777777" w:rsidR="005D6C5F" w:rsidRPr="005D6C5F" w:rsidRDefault="005D6C5F" w:rsidP="005D6C5F">
      <w:pPr>
        <w:numPr>
          <w:ilvl w:val="1"/>
          <w:numId w:val="15"/>
        </w:numPr>
        <w:spacing w:before="120"/>
        <w:jc w:val="both"/>
        <w:rPr>
          <w:rFonts w:ascii="Arial" w:hAnsi="Arial" w:cs="Arial"/>
          <w:sz w:val="22"/>
        </w:rPr>
      </w:pPr>
      <w:r>
        <w:rPr>
          <w:rFonts w:ascii="Arial" w:hAnsi="Arial" w:cs="Arial"/>
          <w:sz w:val="22"/>
        </w:rPr>
        <w:t>Si la jardinière à une hauteur de 50 cm sa largeur ou son diamètre ne pourra pas être inférieur à 28 cm</w:t>
      </w:r>
      <w:r w:rsidR="00B73A7D">
        <w:rPr>
          <w:rFonts w:ascii="Arial" w:hAnsi="Arial" w:cs="Arial"/>
          <w:sz w:val="22"/>
        </w:rPr>
        <w:t xml:space="preserve"> ;</w:t>
      </w:r>
    </w:p>
    <w:p w14:paraId="5B6F15B6" w14:textId="77777777" w:rsidR="00CA4957" w:rsidRDefault="00CA4957" w:rsidP="005D6C5F">
      <w:pPr>
        <w:spacing w:before="120"/>
        <w:jc w:val="both"/>
        <w:rPr>
          <w:rFonts w:ascii="Arial" w:hAnsi="Arial" w:cs="Arial"/>
          <w:sz w:val="22"/>
        </w:rPr>
      </w:pPr>
    </w:p>
    <w:p w14:paraId="4FA0C23B" w14:textId="77777777" w:rsidR="00CA4957" w:rsidRDefault="00CA4957" w:rsidP="005D6C5F">
      <w:pPr>
        <w:spacing w:before="120"/>
        <w:jc w:val="both"/>
        <w:rPr>
          <w:rFonts w:ascii="Arial" w:hAnsi="Arial" w:cs="Arial"/>
          <w:sz w:val="22"/>
        </w:rPr>
      </w:pPr>
    </w:p>
    <w:p w14:paraId="6548267A" w14:textId="77777777" w:rsidR="00A25F5C" w:rsidRDefault="00A25F5C" w:rsidP="005D6C5F">
      <w:pPr>
        <w:spacing w:before="120"/>
        <w:jc w:val="both"/>
        <w:rPr>
          <w:rFonts w:ascii="Arial" w:hAnsi="Arial" w:cs="Arial"/>
          <w:sz w:val="22"/>
        </w:rPr>
      </w:pPr>
    </w:p>
    <w:p w14:paraId="1BF8F662" w14:textId="77777777" w:rsidR="005D6C5F" w:rsidRPr="00CA4957" w:rsidRDefault="00CA4957" w:rsidP="005D6C5F">
      <w:pPr>
        <w:spacing w:before="120"/>
        <w:jc w:val="both"/>
        <w:rPr>
          <w:rFonts w:ascii="Arial" w:hAnsi="Arial" w:cs="Arial"/>
          <w:sz w:val="18"/>
        </w:rPr>
      </w:pPr>
      <w:r w:rsidRPr="00CA4957">
        <w:rPr>
          <w:rFonts w:ascii="Arial" w:hAnsi="Arial" w:cs="Arial"/>
          <w:sz w:val="18"/>
        </w:rPr>
        <w:t>(*) mobilier urbain type barrière ou plot, hors signalisation lumineuse</w:t>
      </w:r>
      <w:r w:rsidR="004A33B2">
        <w:rPr>
          <w:rFonts w:ascii="Arial" w:hAnsi="Arial" w:cs="Arial"/>
          <w:sz w:val="18"/>
        </w:rPr>
        <w:t>,</w:t>
      </w:r>
      <w:r w:rsidRPr="00CA4957">
        <w:rPr>
          <w:rFonts w:ascii="Arial" w:hAnsi="Arial" w:cs="Arial"/>
          <w:sz w:val="18"/>
        </w:rPr>
        <w:t xml:space="preserve"> </w:t>
      </w:r>
      <w:r w:rsidR="00942B6E">
        <w:rPr>
          <w:rFonts w:ascii="Arial" w:hAnsi="Arial" w:cs="Arial"/>
          <w:sz w:val="18"/>
        </w:rPr>
        <w:t>panneau de circulation</w:t>
      </w:r>
      <w:r w:rsidR="004A33B2" w:rsidRPr="004A33B2">
        <w:rPr>
          <w:rFonts w:ascii="Arial" w:hAnsi="Arial" w:cs="Arial"/>
          <w:sz w:val="18"/>
        </w:rPr>
        <w:t xml:space="preserve"> </w:t>
      </w:r>
      <w:r w:rsidR="004A33B2">
        <w:rPr>
          <w:rFonts w:ascii="Arial" w:hAnsi="Arial" w:cs="Arial"/>
          <w:sz w:val="18"/>
        </w:rPr>
        <w:t>et signalisation de police</w:t>
      </w:r>
    </w:p>
    <w:p w14:paraId="3910BBD5" w14:textId="77777777" w:rsidR="0074754C" w:rsidRDefault="0074754C" w:rsidP="005D6C5F">
      <w:pPr>
        <w:spacing w:before="120"/>
        <w:jc w:val="center"/>
      </w:pPr>
    </w:p>
    <w:p w14:paraId="5202B6FD" w14:textId="77777777" w:rsidR="005D6C5F" w:rsidRDefault="000D5A83" w:rsidP="005D6C5F">
      <w:pPr>
        <w:spacing w:before="120"/>
        <w:jc w:val="center"/>
        <w:rPr>
          <w:rFonts w:ascii="Arial" w:hAnsi="Arial" w:cs="Arial"/>
          <w:sz w:val="22"/>
        </w:rPr>
      </w:pPr>
      <w:r>
        <w:rPr>
          <w:noProof/>
        </w:rPr>
        <w:lastRenderedPageBreak/>
        <w:drawing>
          <wp:inline distT="0" distB="0" distL="0" distR="0" wp14:anchorId="0EA54F3A" wp14:editId="76DD0D34">
            <wp:extent cx="3228975" cy="3905250"/>
            <wp:effectExtent l="0" t="0" r="9525" b="0"/>
            <wp:docPr id="2" name="Image 2" descr="cone de detection P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 de detection PM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3905250"/>
                    </a:xfrm>
                    <a:prstGeom prst="rect">
                      <a:avLst/>
                    </a:prstGeom>
                    <a:noFill/>
                    <a:ln>
                      <a:noFill/>
                    </a:ln>
                  </pic:spPr>
                </pic:pic>
              </a:graphicData>
            </a:graphic>
          </wp:inline>
        </w:drawing>
      </w:r>
    </w:p>
    <w:p w14:paraId="4D32F53B" w14:textId="77777777" w:rsidR="006914B8" w:rsidRDefault="006914B8" w:rsidP="009828F8">
      <w:pPr>
        <w:numPr>
          <w:ilvl w:val="0"/>
          <w:numId w:val="15"/>
        </w:numPr>
        <w:spacing w:before="120"/>
        <w:ind w:left="714" w:hanging="357"/>
        <w:jc w:val="both"/>
        <w:rPr>
          <w:rFonts w:ascii="Arial" w:hAnsi="Arial" w:cs="Arial"/>
          <w:sz w:val="22"/>
        </w:rPr>
      </w:pPr>
      <w:r>
        <w:rPr>
          <w:rFonts w:ascii="Arial" w:hAnsi="Arial" w:cs="Arial"/>
          <w:sz w:val="22"/>
        </w:rPr>
        <w:t>L'installation de jardinières posée sur le mobilier urbain devra respecter la règle suivante : pas de saillie supérieur</w:t>
      </w:r>
      <w:r w:rsidR="004B03EC">
        <w:rPr>
          <w:rFonts w:ascii="Arial" w:hAnsi="Arial" w:cs="Arial"/>
          <w:sz w:val="22"/>
        </w:rPr>
        <w:t>e</w:t>
      </w:r>
      <w:r>
        <w:rPr>
          <w:rFonts w:ascii="Arial" w:hAnsi="Arial" w:cs="Arial"/>
          <w:sz w:val="22"/>
        </w:rPr>
        <w:t xml:space="preserve"> à 15 cm</w:t>
      </w:r>
      <w:r w:rsidR="003C788E">
        <w:rPr>
          <w:rFonts w:ascii="Arial" w:hAnsi="Arial" w:cs="Arial"/>
          <w:sz w:val="22"/>
        </w:rPr>
        <w:t xml:space="preserve"> ; une bande de peinture contras</w:t>
      </w:r>
      <w:r>
        <w:rPr>
          <w:rFonts w:ascii="Arial" w:hAnsi="Arial" w:cs="Arial"/>
          <w:sz w:val="22"/>
        </w:rPr>
        <w:t>tée sur la longueur de la jardinière devra être matérialisée ;</w:t>
      </w:r>
    </w:p>
    <w:p w14:paraId="36F6B2CC" w14:textId="77777777" w:rsidR="006914B8" w:rsidRDefault="006914B8" w:rsidP="006914B8">
      <w:pPr>
        <w:spacing w:before="120"/>
        <w:jc w:val="both"/>
        <w:rPr>
          <w:rFonts w:ascii="Arial" w:hAnsi="Arial" w:cs="Arial"/>
          <w:sz w:val="22"/>
        </w:rPr>
      </w:pPr>
    </w:p>
    <w:p w14:paraId="31361833" w14:textId="77777777" w:rsidR="006914B8" w:rsidRDefault="006914B8" w:rsidP="006914B8">
      <w:pPr>
        <w:spacing w:before="120"/>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68992" behindDoc="0" locked="0" layoutInCell="1" allowOverlap="1" wp14:anchorId="19507962" wp14:editId="3F4D50E2">
                <wp:simplePos x="0" y="0"/>
                <wp:positionH relativeFrom="column">
                  <wp:posOffset>3336290</wp:posOffset>
                </wp:positionH>
                <wp:positionV relativeFrom="paragraph">
                  <wp:posOffset>205105</wp:posOffset>
                </wp:positionV>
                <wp:extent cx="1714500" cy="53340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17145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B718C" w14:textId="77777777" w:rsidR="006914B8" w:rsidRPr="006914B8" w:rsidRDefault="006914B8">
                            <w:pPr>
                              <w:rPr>
                                <w:rFonts w:ascii="Arial" w:hAnsi="Arial" w:cs="Arial"/>
                              </w:rPr>
                            </w:pPr>
                            <w:r w:rsidRPr="006914B8">
                              <w:rPr>
                                <w:rFonts w:ascii="Arial" w:hAnsi="Arial" w:cs="Arial"/>
                              </w:rPr>
                              <w:t>Bande de peinture contrastée sur la longueur de la jardinière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507962" id="_x0000_t202" coordsize="21600,21600" o:spt="202" path="m,l,21600r21600,l21600,xe">
                <v:stroke joinstyle="miter"/>
                <v:path gradientshapeok="t" o:connecttype="rect"/>
              </v:shapetype>
              <v:shape id="Zone de texte 17" o:spid="_x0000_s1026" type="#_x0000_t202" style="position:absolute;left:0;text-align:left;margin-left:262.7pt;margin-top:16.15pt;width:135pt;height:42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" fillcolor="white [3201]" stroked="f" strokeweight=".5pt">
                <v:textbox>
                  <w:txbxContent>
                    <w:p w14:paraId="7B0B718C" w14:textId="77777777" w:rsidR="006914B8" w:rsidRPr="006914B8" w:rsidRDefault="006914B8">
                      <w:pPr>
                        <w:rPr>
                          <w:rFonts w:ascii="Arial" w:hAnsi="Arial" w:cs="Arial"/>
                        </w:rPr>
                      </w:pPr>
                      <w:r w:rsidRPr="006914B8">
                        <w:rPr>
                          <w:rFonts w:ascii="Arial" w:hAnsi="Arial" w:cs="Arial"/>
                        </w:rPr>
                        <w:t>Bande de peinture contrastée sur la longueur de la jardinière</w:t>
                      </w:r>
                    </w:p>
                  </w:txbxContent>
                </v:textbox>
              </v:shape>
            </w:pict>
          </mc:Fallback>
        </mc:AlternateContent>
      </w:r>
      <w:r>
        <w:rPr>
          <w:rFonts w:ascii="Arial" w:hAnsi="Arial" w:cs="Arial"/>
          <w:noProof/>
          <w:sz w:val="22"/>
        </w:rPr>
        <mc:AlternateContent>
          <mc:Choice Requires="wps">
            <w:drawing>
              <wp:anchor distT="0" distB="0" distL="114300" distR="114300" simplePos="0" relativeHeight="251652607" behindDoc="0" locked="0" layoutInCell="1" allowOverlap="1" wp14:anchorId="1424D55B" wp14:editId="6419C312">
                <wp:simplePos x="0" y="0"/>
                <wp:positionH relativeFrom="column">
                  <wp:posOffset>1621790</wp:posOffset>
                </wp:positionH>
                <wp:positionV relativeFrom="paragraph">
                  <wp:posOffset>128905</wp:posOffset>
                </wp:positionV>
                <wp:extent cx="923925" cy="609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923925"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B9270F" id="Rectangle 12" o:spid="_x0000_s1026" style="position:absolute;margin-left:127.7pt;margin-top:10.15pt;width:72.75pt;height:48pt;z-index:2516526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" fillcolor="#4f81bd [3204]" strokecolor="#243f60 [1604]" strokeweight="2pt"/>
            </w:pict>
          </mc:Fallback>
        </mc:AlternateContent>
      </w:r>
    </w:p>
    <w:p w14:paraId="034B1913" w14:textId="77777777" w:rsidR="006914B8" w:rsidRDefault="006914B8" w:rsidP="006914B8">
      <w:pPr>
        <w:spacing w:before="120"/>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67968" behindDoc="0" locked="0" layoutInCell="1" allowOverlap="1" wp14:anchorId="4B5D8086" wp14:editId="5D187F9A">
                <wp:simplePos x="0" y="0"/>
                <wp:positionH relativeFrom="column">
                  <wp:posOffset>2545715</wp:posOffset>
                </wp:positionH>
                <wp:positionV relativeFrom="paragraph">
                  <wp:posOffset>177800</wp:posOffset>
                </wp:positionV>
                <wp:extent cx="723900" cy="0"/>
                <wp:effectExtent l="38100" t="76200" r="0" b="114300"/>
                <wp:wrapNone/>
                <wp:docPr id="16" name="Connecteur droit avec flèche 16"/>
                <wp:cNvGraphicFramePr/>
                <a:graphic xmlns:a="http://schemas.openxmlformats.org/drawingml/2006/main">
                  <a:graphicData uri="http://schemas.microsoft.com/office/word/2010/wordprocessingShape">
                    <wps:wsp>
                      <wps:cNvCnPr/>
                      <wps:spPr>
                        <a:xfrm flipH="1">
                          <a:off x="0" y="0"/>
                          <a:ext cx="723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11E9B0" id="_x0000_t32" coordsize="21600,21600" o:spt="32" o:oned="t" path="m,l21600,21600e" filled="f">
                <v:path arrowok="t" fillok="f" o:connecttype="none"/>
                <o:lock v:ext="edit" shapetype="t"/>
              </v:shapetype>
              <v:shape id="Connecteur droit avec flèche 16" o:spid="_x0000_s1026" type="#_x0000_t32" style="position:absolute;margin-left:200.45pt;margin-top:14pt;width:57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" strokecolor="black [3040]">
                <v:stroke endarrow="open"/>
              </v:shape>
            </w:pict>
          </mc:Fallback>
        </mc:AlternateContent>
      </w:r>
      <w:r>
        <w:rPr>
          <w:rFonts w:ascii="Arial" w:hAnsi="Arial" w:cs="Arial"/>
          <w:noProof/>
          <w:sz w:val="22"/>
        </w:rPr>
        <mc:AlternateContent>
          <mc:Choice Requires="wps">
            <w:drawing>
              <wp:anchor distT="0" distB="0" distL="114300" distR="114300" simplePos="0" relativeHeight="251665920" behindDoc="0" locked="0" layoutInCell="1" allowOverlap="1" wp14:anchorId="0FE41881" wp14:editId="3C8CD35F">
                <wp:simplePos x="0" y="0"/>
                <wp:positionH relativeFrom="column">
                  <wp:posOffset>1621790</wp:posOffset>
                </wp:positionH>
                <wp:positionV relativeFrom="paragraph">
                  <wp:posOffset>101600</wp:posOffset>
                </wp:positionV>
                <wp:extent cx="923925" cy="1714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9239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FB822" id="Rectangle 15" o:spid="_x0000_s1026" style="position:absolute;margin-left:127.7pt;margin-top:8pt;width:72.75pt;height:13.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" fillcolor="white [3201]" strokecolor="black [3200]" strokeweight="2pt"/>
            </w:pict>
          </mc:Fallback>
        </mc:AlternateContent>
      </w:r>
      <w:r>
        <w:rPr>
          <w:rFonts w:ascii="Arial" w:hAnsi="Arial" w:cs="Arial"/>
          <w:noProof/>
          <w:sz w:val="22"/>
        </w:rPr>
        <mc:AlternateContent>
          <mc:Choice Requires="wps">
            <w:drawing>
              <wp:anchor distT="0" distB="0" distL="114300" distR="114300" simplePos="0" relativeHeight="251666944" behindDoc="0" locked="0" layoutInCell="1" allowOverlap="1" wp14:anchorId="0195BA6F" wp14:editId="681DDC69">
                <wp:simplePos x="0" y="0"/>
                <wp:positionH relativeFrom="column">
                  <wp:posOffset>2021840</wp:posOffset>
                </wp:positionH>
                <wp:positionV relativeFrom="paragraph">
                  <wp:posOffset>15875</wp:posOffset>
                </wp:positionV>
                <wp:extent cx="104775" cy="1743075"/>
                <wp:effectExtent l="57150" t="38100" r="85725" b="104775"/>
                <wp:wrapNone/>
                <wp:docPr id="11" name="Rectangle 11"/>
                <wp:cNvGraphicFramePr/>
                <a:graphic xmlns:a="http://schemas.openxmlformats.org/drawingml/2006/main">
                  <a:graphicData uri="http://schemas.microsoft.com/office/word/2010/wordprocessingShape">
                    <wps:wsp>
                      <wps:cNvSpPr/>
                      <wps:spPr>
                        <a:xfrm>
                          <a:off x="0" y="0"/>
                          <a:ext cx="104775" cy="17430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FD0E7" id="Rectangle 11" o:spid="_x0000_s1026" style="position:absolute;margin-left:159.2pt;margin-top:1.25pt;width:8.25pt;height:137.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" fillcolor="gray [1616]" strokecolor="black [3040]">
                <v:fill color2="#d9d9d9 [496]" rotate="t" angle="180" colors="0 #bcbcbc;22938f #d0d0d0;1 #ededed" focus="100%" type="gradient"/>
                <v:shadow on="t" color="black" opacity="24903f" origin=",.5" offset="0,.55556mm"/>
              </v:rect>
            </w:pict>
          </mc:Fallback>
        </mc:AlternateContent>
      </w:r>
    </w:p>
    <w:p w14:paraId="730D9862" w14:textId="77777777" w:rsidR="006914B8" w:rsidRDefault="006914B8" w:rsidP="006914B8">
      <w:pPr>
        <w:spacing w:before="120"/>
        <w:jc w:val="both"/>
        <w:rPr>
          <w:rFonts w:ascii="Arial" w:hAnsi="Arial" w:cs="Arial"/>
          <w:sz w:val="22"/>
        </w:rPr>
      </w:pPr>
    </w:p>
    <w:p w14:paraId="6B9BE76E" w14:textId="77777777" w:rsidR="006914B8" w:rsidRDefault="006914B8" w:rsidP="006914B8">
      <w:pPr>
        <w:spacing w:before="120"/>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63872" behindDoc="0" locked="0" layoutInCell="1" allowOverlap="1" wp14:anchorId="5C9D88CD" wp14:editId="229611EB">
                <wp:simplePos x="0" y="0"/>
                <wp:positionH relativeFrom="column">
                  <wp:posOffset>2126615</wp:posOffset>
                </wp:positionH>
                <wp:positionV relativeFrom="paragraph">
                  <wp:posOffset>180340</wp:posOffset>
                </wp:positionV>
                <wp:extent cx="419100" cy="0"/>
                <wp:effectExtent l="38100" t="76200" r="19050" b="114300"/>
                <wp:wrapNone/>
                <wp:docPr id="13" name="Connecteur droit avec flèche 13"/>
                <wp:cNvGraphicFramePr/>
                <a:graphic xmlns:a="http://schemas.openxmlformats.org/drawingml/2006/main">
                  <a:graphicData uri="http://schemas.microsoft.com/office/word/2010/wordprocessingShape">
                    <wps:wsp>
                      <wps:cNvCnPr/>
                      <wps:spPr>
                        <a:xfrm>
                          <a:off x="0" y="0"/>
                          <a:ext cx="4191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44C472" id="Connecteur droit avec flèche 13" o:spid="_x0000_s1026" type="#_x0000_t32" style="position:absolute;margin-left:167.45pt;margin-top:14.2pt;width:33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" strokecolor="black [3040]">
                <v:stroke startarrow="open" endarrow="open"/>
              </v:shape>
            </w:pict>
          </mc:Fallback>
        </mc:AlternateContent>
      </w:r>
    </w:p>
    <w:p w14:paraId="570A533B" w14:textId="77777777" w:rsidR="006914B8" w:rsidRDefault="006914B8" w:rsidP="006914B8">
      <w:pPr>
        <w:spacing w:before="120"/>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64896" behindDoc="0" locked="0" layoutInCell="1" allowOverlap="1" wp14:anchorId="723A17FE" wp14:editId="39B7713F">
                <wp:simplePos x="0" y="0"/>
                <wp:positionH relativeFrom="column">
                  <wp:posOffset>2231390</wp:posOffset>
                </wp:positionH>
                <wp:positionV relativeFrom="paragraph">
                  <wp:posOffset>76835</wp:posOffset>
                </wp:positionV>
                <wp:extent cx="685800" cy="22860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6858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97FDF" w14:textId="77777777" w:rsidR="006914B8" w:rsidRDefault="006914B8">
                            <w:r>
                              <w:t>&lt; 15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A17FE" id="Zone de texte 14" o:spid="_x0000_s1027" type="#_x0000_t202" style="position:absolute;left:0;text-align:left;margin-left:175.7pt;margin-top:6.05pt;width:54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" fillcolor="white [3201]" stroked="f" strokeweight=".5pt">
                <v:textbox>
                  <w:txbxContent>
                    <w:p w14:paraId="5F097FDF" w14:textId="77777777" w:rsidR="006914B8" w:rsidRDefault="006914B8">
                      <w:r>
                        <w:t>&lt; 15 cm</w:t>
                      </w:r>
                    </w:p>
                  </w:txbxContent>
                </v:textbox>
              </v:shape>
            </w:pict>
          </mc:Fallback>
        </mc:AlternateContent>
      </w:r>
    </w:p>
    <w:p w14:paraId="4227EA68" w14:textId="77777777" w:rsidR="006914B8" w:rsidRDefault="006914B8" w:rsidP="006914B8">
      <w:pPr>
        <w:spacing w:before="120"/>
        <w:jc w:val="both"/>
        <w:rPr>
          <w:rFonts w:ascii="Arial" w:hAnsi="Arial" w:cs="Arial"/>
          <w:sz w:val="22"/>
        </w:rPr>
      </w:pPr>
    </w:p>
    <w:p w14:paraId="105867CF" w14:textId="77777777" w:rsidR="006914B8" w:rsidRDefault="00A25F5C" w:rsidP="006914B8">
      <w:pPr>
        <w:spacing w:before="120"/>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70016" behindDoc="0" locked="0" layoutInCell="1" allowOverlap="1" wp14:anchorId="4D804F09" wp14:editId="4E64DB3E">
                <wp:simplePos x="0" y="0"/>
                <wp:positionH relativeFrom="column">
                  <wp:posOffset>1069340</wp:posOffset>
                </wp:positionH>
                <wp:positionV relativeFrom="paragraph">
                  <wp:posOffset>173355</wp:posOffset>
                </wp:positionV>
                <wp:extent cx="952500" cy="41910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9525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14FEC5" w14:textId="77777777" w:rsidR="00A25F5C" w:rsidRPr="00A25F5C" w:rsidRDefault="00A25F5C">
                            <w:pPr>
                              <w:rPr>
                                <w:rFonts w:ascii="Arial" w:hAnsi="Arial" w:cs="Arial"/>
                              </w:rPr>
                            </w:pPr>
                            <w:r w:rsidRPr="00A25F5C">
                              <w:rPr>
                                <w:rFonts w:ascii="Arial" w:hAnsi="Arial" w:cs="Arial"/>
                              </w:rPr>
                              <w:t>Ex : Barrière, potelet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04F09" id="Zone de texte 18" o:spid="_x0000_s1028" type="#_x0000_t202" style="position:absolute;left:0;text-align:left;margin-left:84.2pt;margin-top:13.65pt;width:75pt;height: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" fillcolor="white [3201]" stroked="f" strokeweight=".5pt">
                <v:textbox>
                  <w:txbxContent>
                    <w:p w14:paraId="3D14FEC5" w14:textId="77777777" w:rsidR="00A25F5C" w:rsidRPr="00A25F5C" w:rsidRDefault="00A25F5C">
                      <w:pPr>
                        <w:rPr>
                          <w:rFonts w:ascii="Arial" w:hAnsi="Arial" w:cs="Arial"/>
                        </w:rPr>
                      </w:pPr>
                      <w:r w:rsidRPr="00A25F5C">
                        <w:rPr>
                          <w:rFonts w:ascii="Arial" w:hAnsi="Arial" w:cs="Arial"/>
                        </w:rPr>
                        <w:t>Ex : Barrière, potelet</w:t>
                      </w:r>
                    </w:p>
                  </w:txbxContent>
                </v:textbox>
              </v:shape>
            </w:pict>
          </mc:Fallback>
        </mc:AlternateContent>
      </w:r>
    </w:p>
    <w:p w14:paraId="2A932360" w14:textId="77777777" w:rsidR="006914B8" w:rsidRDefault="006914B8" w:rsidP="006914B8">
      <w:pPr>
        <w:spacing w:before="120"/>
        <w:jc w:val="both"/>
        <w:rPr>
          <w:rFonts w:ascii="Arial" w:hAnsi="Arial" w:cs="Arial"/>
          <w:sz w:val="22"/>
        </w:rPr>
      </w:pPr>
    </w:p>
    <w:p w14:paraId="69C0F609" w14:textId="77777777" w:rsidR="006914B8" w:rsidRDefault="006914B8" w:rsidP="006914B8">
      <w:pPr>
        <w:spacing w:before="120"/>
        <w:jc w:val="both"/>
        <w:rPr>
          <w:rFonts w:ascii="Arial" w:hAnsi="Arial" w:cs="Arial"/>
          <w:sz w:val="22"/>
        </w:rPr>
      </w:pPr>
    </w:p>
    <w:p w14:paraId="2AABA125" w14:textId="70065E1B" w:rsidR="004E7829" w:rsidRPr="009828F8" w:rsidRDefault="00754078" w:rsidP="009828F8">
      <w:pPr>
        <w:numPr>
          <w:ilvl w:val="0"/>
          <w:numId w:val="15"/>
        </w:numPr>
        <w:spacing w:before="120"/>
        <w:ind w:left="714" w:hanging="357"/>
        <w:jc w:val="both"/>
        <w:rPr>
          <w:rFonts w:ascii="Arial" w:hAnsi="Arial" w:cs="Arial"/>
          <w:sz w:val="22"/>
        </w:rPr>
      </w:pPr>
      <w:r w:rsidRPr="004E7829">
        <w:rPr>
          <w:rFonts w:ascii="Arial" w:hAnsi="Arial" w:cs="Arial"/>
          <w:sz w:val="22"/>
        </w:rPr>
        <w:t>Le demandeur s'engage à respecter les conditions d'aménagement, d'entretien et le</w:t>
      </w:r>
      <w:r w:rsidR="007C5DFC">
        <w:rPr>
          <w:rFonts w:ascii="Arial" w:hAnsi="Arial" w:cs="Arial"/>
          <w:sz w:val="22"/>
        </w:rPr>
        <w:t>s limites du cahier des charges ainsi que toutes prescriptions émises par les</w:t>
      </w:r>
      <w:r w:rsidR="00B73A7D">
        <w:rPr>
          <w:rFonts w:ascii="Arial" w:hAnsi="Arial" w:cs="Arial"/>
          <w:sz w:val="22"/>
        </w:rPr>
        <w:t xml:space="preserve"> services de la </w:t>
      </w:r>
      <w:r w:rsidR="00F73D48">
        <w:rPr>
          <w:rFonts w:ascii="Arial" w:hAnsi="Arial" w:cs="Arial"/>
          <w:sz w:val="22"/>
        </w:rPr>
        <w:t>commune de Ressons-le-Long</w:t>
      </w:r>
      <w:r w:rsidR="00B73A7D">
        <w:rPr>
          <w:rFonts w:ascii="Arial" w:hAnsi="Arial" w:cs="Arial"/>
          <w:sz w:val="22"/>
        </w:rPr>
        <w:t xml:space="preserve"> ;</w:t>
      </w:r>
    </w:p>
    <w:p w14:paraId="1551D52C" w14:textId="41F97403" w:rsidR="004E7829" w:rsidRDefault="00F73D48" w:rsidP="009828F8">
      <w:pPr>
        <w:numPr>
          <w:ilvl w:val="0"/>
          <w:numId w:val="15"/>
        </w:numPr>
        <w:spacing w:before="120"/>
        <w:ind w:left="714" w:hanging="357"/>
        <w:jc w:val="both"/>
        <w:rPr>
          <w:rFonts w:ascii="Arial" w:hAnsi="Arial" w:cs="Arial"/>
          <w:sz w:val="22"/>
        </w:rPr>
      </w:pPr>
      <w:r w:rsidRPr="004E7829">
        <w:rPr>
          <w:rFonts w:ascii="Arial" w:hAnsi="Arial" w:cs="Arial"/>
          <w:sz w:val="22"/>
        </w:rPr>
        <w:t>En cas</w:t>
      </w:r>
      <w:r w:rsidR="00754078" w:rsidRPr="004E7829">
        <w:rPr>
          <w:rFonts w:ascii="Arial" w:hAnsi="Arial" w:cs="Arial"/>
          <w:sz w:val="22"/>
        </w:rPr>
        <w:t xml:space="preserve"> de défaut d'entretien ou de </w:t>
      </w:r>
      <w:r w:rsidR="007B619A" w:rsidRPr="004E7829">
        <w:rPr>
          <w:rFonts w:ascii="Arial" w:hAnsi="Arial" w:cs="Arial"/>
          <w:sz w:val="22"/>
        </w:rPr>
        <w:t>non-respect</w:t>
      </w:r>
      <w:r w:rsidR="00754078" w:rsidRPr="004E7829">
        <w:rPr>
          <w:rFonts w:ascii="Arial" w:hAnsi="Arial" w:cs="Arial"/>
          <w:sz w:val="22"/>
        </w:rPr>
        <w:t xml:space="preserve"> des condit</w:t>
      </w:r>
      <w:r w:rsidR="00A17B10">
        <w:rPr>
          <w:rFonts w:ascii="Arial" w:hAnsi="Arial" w:cs="Arial"/>
          <w:sz w:val="22"/>
        </w:rPr>
        <w:t xml:space="preserve">ions du cahier des charges, la </w:t>
      </w:r>
      <w:r>
        <w:rPr>
          <w:rFonts w:ascii="Arial" w:hAnsi="Arial" w:cs="Arial"/>
          <w:sz w:val="22"/>
        </w:rPr>
        <w:t>commune</w:t>
      </w:r>
      <w:r w:rsidR="0074754C">
        <w:rPr>
          <w:rFonts w:ascii="Arial" w:hAnsi="Arial" w:cs="Arial"/>
          <w:sz w:val="22"/>
        </w:rPr>
        <w:t xml:space="preserve"> </w:t>
      </w:r>
      <w:r w:rsidR="00754078" w:rsidRPr="004E7829">
        <w:rPr>
          <w:rFonts w:ascii="Arial" w:hAnsi="Arial" w:cs="Arial"/>
          <w:sz w:val="22"/>
        </w:rPr>
        <w:t>informe le demandeur de ses intentions et récupère sans formalité la maîtrise de l'espace.</w:t>
      </w:r>
      <w:bookmarkStart w:id="0" w:name="_GoBack"/>
      <w:bookmarkEnd w:id="0"/>
    </w:p>
    <w:p w14:paraId="7F6BAC75" w14:textId="77777777" w:rsidR="00C44913" w:rsidRPr="00FA6BC5" w:rsidRDefault="00C44913" w:rsidP="00C44913">
      <w:pPr>
        <w:rPr>
          <w:rFonts w:ascii="Arial" w:hAnsi="Arial" w:cs="Arial"/>
          <w:sz w:val="22"/>
        </w:rPr>
      </w:pPr>
    </w:p>
    <w:p w14:paraId="60C3FC8A" w14:textId="77777777" w:rsidR="00B73A7D" w:rsidRPr="00FA6BC5" w:rsidRDefault="00B73A7D" w:rsidP="00C44913">
      <w:pPr>
        <w:rPr>
          <w:rFonts w:ascii="Arial" w:hAnsi="Arial" w:cs="Arial"/>
          <w:sz w:val="22"/>
        </w:rPr>
      </w:pPr>
    </w:p>
    <w:p w14:paraId="59BC13AC" w14:textId="77777777" w:rsidR="00C44913" w:rsidRPr="00D2639C" w:rsidRDefault="00C44913" w:rsidP="00C44913">
      <w:pPr>
        <w:rPr>
          <w:rFonts w:ascii="Arial" w:hAnsi="Arial" w:cs="Arial"/>
          <w:b/>
          <w:color w:val="1F497D"/>
          <w:sz w:val="24"/>
        </w:rPr>
      </w:pPr>
      <w:r>
        <w:rPr>
          <w:rFonts w:ascii="Arial" w:hAnsi="Arial" w:cs="Arial"/>
          <w:b/>
          <w:color w:val="1F497D"/>
          <w:sz w:val="24"/>
        </w:rPr>
        <w:t>3</w:t>
      </w:r>
      <w:r w:rsidRPr="00D2639C">
        <w:rPr>
          <w:rFonts w:ascii="Arial" w:hAnsi="Arial" w:cs="Arial"/>
          <w:b/>
          <w:color w:val="1F497D"/>
          <w:sz w:val="24"/>
        </w:rPr>
        <w:t xml:space="preserve">- </w:t>
      </w:r>
      <w:r>
        <w:rPr>
          <w:rFonts w:ascii="Arial" w:hAnsi="Arial" w:cs="Arial"/>
          <w:b/>
          <w:color w:val="1F497D"/>
          <w:sz w:val="24"/>
        </w:rPr>
        <w:t>Consignes d'entretien</w:t>
      </w:r>
    </w:p>
    <w:p w14:paraId="1F4B89A6" w14:textId="77777777" w:rsidR="00C44913" w:rsidRDefault="00C44913" w:rsidP="00C44913">
      <w:pPr>
        <w:rPr>
          <w:rFonts w:ascii="Arial" w:hAnsi="Arial" w:cs="Arial"/>
          <w:sz w:val="22"/>
        </w:rPr>
      </w:pPr>
    </w:p>
    <w:p w14:paraId="2FEC68D1" w14:textId="77777777" w:rsidR="00C44913" w:rsidRPr="009828F8" w:rsidRDefault="00C44913" w:rsidP="009828F8">
      <w:pPr>
        <w:numPr>
          <w:ilvl w:val="0"/>
          <w:numId w:val="19"/>
        </w:numPr>
        <w:spacing w:before="120"/>
        <w:ind w:right="-1"/>
        <w:jc w:val="both"/>
        <w:rPr>
          <w:rFonts w:ascii="Arial" w:hAnsi="Arial" w:cs="Arial"/>
          <w:iCs/>
          <w:sz w:val="22"/>
        </w:rPr>
      </w:pPr>
      <w:r w:rsidRPr="00C44913">
        <w:rPr>
          <w:rFonts w:ascii="Arial" w:hAnsi="Arial" w:cs="Arial"/>
          <w:iCs/>
          <w:sz w:val="22"/>
        </w:rPr>
        <w:t>Assurer l'arrosage des pl</w:t>
      </w:r>
      <w:r w:rsidR="00B73A7D">
        <w:rPr>
          <w:rFonts w:ascii="Arial" w:hAnsi="Arial" w:cs="Arial"/>
          <w:iCs/>
          <w:sz w:val="22"/>
        </w:rPr>
        <w:t>antations autant que nécessaire ;</w:t>
      </w:r>
    </w:p>
    <w:p w14:paraId="1B7DE6A8" w14:textId="77777777" w:rsidR="00C44913" w:rsidRDefault="00C44913" w:rsidP="009828F8">
      <w:pPr>
        <w:numPr>
          <w:ilvl w:val="0"/>
          <w:numId w:val="19"/>
        </w:numPr>
        <w:spacing w:before="120"/>
        <w:ind w:right="-1"/>
        <w:jc w:val="both"/>
        <w:rPr>
          <w:rFonts w:ascii="Arial" w:hAnsi="Arial" w:cs="Arial"/>
          <w:iCs/>
          <w:sz w:val="22"/>
        </w:rPr>
      </w:pPr>
      <w:r w:rsidRPr="00C44913">
        <w:rPr>
          <w:rFonts w:ascii="Arial" w:hAnsi="Arial" w:cs="Arial"/>
          <w:iCs/>
          <w:sz w:val="22"/>
        </w:rPr>
        <w:t>Ramasser les feuilles mortes et déchets verts issus des plantations afin de tenir le trottoir dan</w:t>
      </w:r>
      <w:r w:rsidR="00B73A7D">
        <w:rPr>
          <w:rFonts w:ascii="Arial" w:hAnsi="Arial" w:cs="Arial"/>
          <w:iCs/>
          <w:sz w:val="22"/>
        </w:rPr>
        <w:t>s un état de propreté permanent ;</w:t>
      </w:r>
    </w:p>
    <w:p w14:paraId="48066E82" w14:textId="77777777" w:rsidR="005D6C5F" w:rsidRPr="00563C60" w:rsidRDefault="005D6C5F" w:rsidP="009828F8">
      <w:pPr>
        <w:numPr>
          <w:ilvl w:val="0"/>
          <w:numId w:val="19"/>
        </w:numPr>
        <w:spacing w:before="120"/>
        <w:ind w:right="-1"/>
        <w:jc w:val="both"/>
        <w:rPr>
          <w:rFonts w:ascii="Arial" w:hAnsi="Arial" w:cs="Arial"/>
          <w:iCs/>
          <w:sz w:val="22"/>
        </w:rPr>
      </w:pPr>
      <w:r>
        <w:rPr>
          <w:rFonts w:ascii="Arial" w:hAnsi="Arial" w:cs="Arial"/>
          <w:iCs/>
          <w:sz w:val="22"/>
        </w:rPr>
        <w:t>Assure</w:t>
      </w:r>
      <w:r w:rsidR="00B73A7D">
        <w:rPr>
          <w:rFonts w:ascii="Arial" w:hAnsi="Arial" w:cs="Arial"/>
          <w:iCs/>
          <w:sz w:val="22"/>
        </w:rPr>
        <w:t>r</w:t>
      </w:r>
      <w:r>
        <w:rPr>
          <w:rFonts w:ascii="Arial" w:hAnsi="Arial" w:cs="Arial"/>
          <w:iCs/>
          <w:sz w:val="22"/>
        </w:rPr>
        <w:t xml:space="preserve"> l'entretien des jardinière</w:t>
      </w:r>
      <w:r w:rsidR="00B73A7D">
        <w:rPr>
          <w:rFonts w:ascii="Arial" w:hAnsi="Arial" w:cs="Arial"/>
          <w:iCs/>
          <w:sz w:val="22"/>
        </w:rPr>
        <w:t>s</w:t>
      </w:r>
      <w:r>
        <w:rPr>
          <w:rFonts w:ascii="Arial" w:hAnsi="Arial" w:cs="Arial"/>
          <w:iCs/>
          <w:sz w:val="22"/>
        </w:rPr>
        <w:t xml:space="preserve"> de manière à </w:t>
      </w:r>
      <w:r w:rsidR="0074754C">
        <w:rPr>
          <w:rFonts w:ascii="Arial" w:hAnsi="Arial" w:cs="Arial"/>
          <w:iCs/>
          <w:sz w:val="22"/>
        </w:rPr>
        <w:t>garantir</w:t>
      </w:r>
      <w:r>
        <w:rPr>
          <w:rFonts w:ascii="Arial" w:hAnsi="Arial" w:cs="Arial"/>
          <w:iCs/>
          <w:sz w:val="22"/>
        </w:rPr>
        <w:t xml:space="preserve"> la sécurité des </w:t>
      </w:r>
      <w:r w:rsidRPr="00563C60">
        <w:rPr>
          <w:rFonts w:ascii="Arial" w:hAnsi="Arial" w:cs="Arial"/>
          <w:iCs/>
          <w:sz w:val="22"/>
        </w:rPr>
        <w:t>passants (</w:t>
      </w:r>
      <w:r w:rsidR="00E03BF7" w:rsidRPr="00563C60">
        <w:rPr>
          <w:rFonts w:ascii="Arial" w:hAnsi="Arial" w:cs="Arial"/>
          <w:iCs/>
          <w:sz w:val="22"/>
        </w:rPr>
        <w:t xml:space="preserve">pas de </w:t>
      </w:r>
      <w:r w:rsidRPr="00563C60">
        <w:rPr>
          <w:rFonts w:ascii="Arial" w:hAnsi="Arial" w:cs="Arial"/>
          <w:iCs/>
          <w:sz w:val="22"/>
        </w:rPr>
        <w:t>vis qui dépasse</w:t>
      </w:r>
      <w:r w:rsidR="00B73A7D" w:rsidRPr="00563C60">
        <w:rPr>
          <w:rFonts w:ascii="Arial" w:hAnsi="Arial" w:cs="Arial"/>
          <w:iCs/>
          <w:sz w:val="22"/>
        </w:rPr>
        <w:t>,</w:t>
      </w:r>
      <w:r w:rsidRPr="00563C60">
        <w:rPr>
          <w:rFonts w:ascii="Arial" w:hAnsi="Arial" w:cs="Arial"/>
          <w:iCs/>
          <w:sz w:val="22"/>
        </w:rPr>
        <w:t xml:space="preserve"> </w:t>
      </w:r>
      <w:r w:rsidR="00E03BF7" w:rsidRPr="00563C60">
        <w:rPr>
          <w:rFonts w:ascii="Arial" w:hAnsi="Arial" w:cs="Arial"/>
          <w:iCs/>
          <w:sz w:val="22"/>
        </w:rPr>
        <w:t xml:space="preserve">pas </w:t>
      </w:r>
      <w:r w:rsidR="00B73A7D" w:rsidRPr="00563C60">
        <w:rPr>
          <w:rFonts w:ascii="Arial" w:hAnsi="Arial" w:cs="Arial"/>
          <w:iCs/>
          <w:sz w:val="22"/>
        </w:rPr>
        <w:t>d'écharde…</w:t>
      </w:r>
      <w:r w:rsidRPr="00563C60">
        <w:rPr>
          <w:rFonts w:ascii="Arial" w:hAnsi="Arial" w:cs="Arial"/>
          <w:iCs/>
          <w:sz w:val="22"/>
        </w:rPr>
        <w:t>)</w:t>
      </w:r>
      <w:r w:rsidR="00B73A7D" w:rsidRPr="00563C60">
        <w:rPr>
          <w:rFonts w:ascii="Arial" w:hAnsi="Arial" w:cs="Arial"/>
          <w:iCs/>
          <w:sz w:val="22"/>
        </w:rPr>
        <w:t xml:space="preserve"> ;</w:t>
      </w:r>
    </w:p>
    <w:p w14:paraId="39CA42E6" w14:textId="77777777" w:rsidR="00C44913" w:rsidRPr="009828F8" w:rsidRDefault="00C44913" w:rsidP="009828F8">
      <w:pPr>
        <w:numPr>
          <w:ilvl w:val="0"/>
          <w:numId w:val="19"/>
        </w:numPr>
        <w:spacing w:before="120"/>
        <w:ind w:right="-1"/>
        <w:jc w:val="both"/>
        <w:rPr>
          <w:rFonts w:ascii="Arial" w:hAnsi="Arial" w:cs="Arial"/>
          <w:iCs/>
          <w:sz w:val="22"/>
        </w:rPr>
      </w:pPr>
      <w:r w:rsidRPr="00C44913">
        <w:rPr>
          <w:rFonts w:ascii="Arial" w:hAnsi="Arial" w:cs="Arial"/>
          <w:iCs/>
          <w:sz w:val="22"/>
        </w:rPr>
        <w:lastRenderedPageBreak/>
        <w:t>Tailler régulièrement les végétaux pour éviter</w:t>
      </w:r>
      <w:r>
        <w:rPr>
          <w:rFonts w:ascii="Arial" w:hAnsi="Arial" w:cs="Arial"/>
          <w:iCs/>
          <w:sz w:val="22"/>
        </w:rPr>
        <w:t xml:space="preserve"> toute entrave à la circulation</w:t>
      </w:r>
      <w:r w:rsidRPr="00C44913">
        <w:rPr>
          <w:rFonts w:ascii="Arial" w:hAnsi="Arial" w:cs="Arial"/>
          <w:iCs/>
          <w:sz w:val="22"/>
        </w:rPr>
        <w:t xml:space="preserve"> des piétons et des véhicules et l'envahi</w:t>
      </w:r>
      <w:r w:rsidR="00B73A7D">
        <w:rPr>
          <w:rFonts w:ascii="Arial" w:hAnsi="Arial" w:cs="Arial"/>
          <w:iCs/>
          <w:sz w:val="22"/>
        </w:rPr>
        <w:t>ssement des propriétés voisines ;</w:t>
      </w:r>
    </w:p>
    <w:p w14:paraId="1F754AF2" w14:textId="77777777" w:rsidR="00C44913" w:rsidRPr="00C44913" w:rsidRDefault="00C44913" w:rsidP="009828F8">
      <w:pPr>
        <w:numPr>
          <w:ilvl w:val="0"/>
          <w:numId w:val="19"/>
        </w:numPr>
        <w:spacing w:before="120"/>
        <w:ind w:right="-1"/>
        <w:jc w:val="both"/>
        <w:rPr>
          <w:rFonts w:ascii="Arial" w:hAnsi="Arial" w:cs="Arial"/>
          <w:iCs/>
          <w:sz w:val="22"/>
        </w:rPr>
      </w:pPr>
      <w:r w:rsidRPr="00C44913">
        <w:rPr>
          <w:rFonts w:ascii="Arial" w:hAnsi="Arial" w:cs="Arial"/>
          <w:iCs/>
          <w:sz w:val="22"/>
        </w:rPr>
        <w:t>Conduire le dével</w:t>
      </w:r>
      <w:r w:rsidR="00B73A7D">
        <w:rPr>
          <w:rFonts w:ascii="Arial" w:hAnsi="Arial" w:cs="Arial"/>
          <w:iCs/>
          <w:sz w:val="22"/>
        </w:rPr>
        <w:t>oppement des plantes grimpantes ;</w:t>
      </w:r>
    </w:p>
    <w:p w14:paraId="71C8F423" w14:textId="77777777" w:rsidR="00C44913" w:rsidRPr="00B73A7D" w:rsidRDefault="00C44913" w:rsidP="00B73A7D">
      <w:pPr>
        <w:numPr>
          <w:ilvl w:val="0"/>
          <w:numId w:val="19"/>
        </w:numPr>
        <w:spacing w:before="120"/>
        <w:ind w:right="-1"/>
        <w:jc w:val="both"/>
        <w:rPr>
          <w:rFonts w:ascii="Arial" w:hAnsi="Arial" w:cs="Arial"/>
          <w:sz w:val="22"/>
        </w:rPr>
      </w:pPr>
      <w:r w:rsidRPr="00C44913">
        <w:rPr>
          <w:rFonts w:ascii="Arial" w:hAnsi="Arial" w:cs="Arial"/>
          <w:iCs/>
          <w:sz w:val="22"/>
        </w:rPr>
        <w:t xml:space="preserve">Pour les aménagements plantés en pied de mur sur trottoir, une délimitation du pied des plantes </w:t>
      </w:r>
      <w:r>
        <w:rPr>
          <w:rFonts w:ascii="Arial" w:hAnsi="Arial" w:cs="Arial"/>
          <w:iCs/>
          <w:sz w:val="22"/>
        </w:rPr>
        <w:t>pourr</w:t>
      </w:r>
      <w:r w:rsidRPr="00C44913">
        <w:rPr>
          <w:rFonts w:ascii="Arial" w:hAnsi="Arial" w:cs="Arial"/>
          <w:iCs/>
          <w:sz w:val="22"/>
        </w:rPr>
        <w:t xml:space="preserve">a être mise en place </w:t>
      </w:r>
      <w:r w:rsidR="0074754C">
        <w:rPr>
          <w:rFonts w:ascii="Arial" w:hAnsi="Arial" w:cs="Arial"/>
          <w:iCs/>
          <w:sz w:val="22"/>
        </w:rPr>
        <w:t xml:space="preserve">par le </w:t>
      </w:r>
      <w:r>
        <w:rPr>
          <w:rFonts w:ascii="Arial" w:hAnsi="Arial" w:cs="Arial"/>
          <w:iCs/>
          <w:sz w:val="22"/>
        </w:rPr>
        <w:t>demandeur.</w:t>
      </w:r>
      <w:r w:rsidRPr="00C44913">
        <w:rPr>
          <w:rFonts w:ascii="Arial" w:hAnsi="Arial" w:cs="Arial"/>
          <w:iCs/>
          <w:sz w:val="22"/>
        </w:rPr>
        <w:t xml:space="preserve"> </w:t>
      </w:r>
    </w:p>
    <w:p w14:paraId="454AD4D5" w14:textId="77777777" w:rsidR="007C5DFC" w:rsidRDefault="007C5DFC" w:rsidP="005B5147">
      <w:pPr>
        <w:rPr>
          <w:rFonts w:ascii="Arial" w:hAnsi="Arial" w:cs="Arial"/>
          <w:sz w:val="22"/>
        </w:rPr>
      </w:pPr>
    </w:p>
    <w:p w14:paraId="62D3BB6E" w14:textId="77777777" w:rsidR="00C44913" w:rsidRDefault="00C44913" w:rsidP="005B5147">
      <w:pPr>
        <w:rPr>
          <w:rFonts w:ascii="Arial" w:hAnsi="Arial" w:cs="Arial"/>
          <w:sz w:val="22"/>
        </w:rPr>
      </w:pPr>
    </w:p>
    <w:p w14:paraId="6FCA52CF" w14:textId="77777777" w:rsidR="00C44913" w:rsidRPr="00D2639C" w:rsidRDefault="00C44913" w:rsidP="00C44913">
      <w:pPr>
        <w:rPr>
          <w:rFonts w:ascii="Arial" w:hAnsi="Arial" w:cs="Arial"/>
          <w:b/>
          <w:color w:val="1F497D"/>
          <w:sz w:val="24"/>
        </w:rPr>
      </w:pPr>
      <w:r>
        <w:rPr>
          <w:rFonts w:ascii="Arial" w:hAnsi="Arial" w:cs="Arial"/>
          <w:b/>
          <w:color w:val="1F497D"/>
          <w:sz w:val="24"/>
        </w:rPr>
        <w:t>4</w:t>
      </w:r>
      <w:r w:rsidRPr="00D2639C">
        <w:rPr>
          <w:rFonts w:ascii="Arial" w:hAnsi="Arial" w:cs="Arial"/>
          <w:b/>
          <w:color w:val="1F497D"/>
          <w:sz w:val="24"/>
        </w:rPr>
        <w:t xml:space="preserve">- </w:t>
      </w:r>
      <w:r>
        <w:rPr>
          <w:rFonts w:ascii="Arial" w:hAnsi="Arial" w:cs="Arial"/>
          <w:b/>
          <w:color w:val="1F497D"/>
          <w:sz w:val="24"/>
        </w:rPr>
        <w:t>Limites</w:t>
      </w:r>
    </w:p>
    <w:p w14:paraId="3FD7C5F6" w14:textId="77777777" w:rsidR="00C44913" w:rsidRDefault="00C44913" w:rsidP="00C44913">
      <w:pPr>
        <w:rPr>
          <w:rFonts w:ascii="Arial" w:hAnsi="Arial" w:cs="Arial"/>
          <w:sz w:val="22"/>
        </w:rPr>
      </w:pPr>
    </w:p>
    <w:p w14:paraId="53D24475" w14:textId="77777777" w:rsidR="00754078" w:rsidRPr="00C44913" w:rsidRDefault="00754078" w:rsidP="009828F8">
      <w:pPr>
        <w:numPr>
          <w:ilvl w:val="0"/>
          <w:numId w:val="17"/>
        </w:numPr>
        <w:spacing w:before="120"/>
        <w:ind w:left="714" w:hanging="357"/>
        <w:jc w:val="both"/>
        <w:rPr>
          <w:rFonts w:ascii="Arial" w:hAnsi="Arial" w:cs="Arial"/>
          <w:iCs/>
          <w:sz w:val="22"/>
        </w:rPr>
      </w:pPr>
      <w:r w:rsidRPr="00C44913">
        <w:rPr>
          <w:rFonts w:ascii="Arial" w:hAnsi="Arial" w:cs="Arial"/>
          <w:iCs/>
          <w:sz w:val="22"/>
        </w:rPr>
        <w:t>L'utilisation de tout désherbant et</w:t>
      </w:r>
      <w:r w:rsidR="00B73A7D">
        <w:rPr>
          <w:rFonts w:ascii="Arial" w:hAnsi="Arial" w:cs="Arial"/>
          <w:iCs/>
          <w:sz w:val="22"/>
        </w:rPr>
        <w:t xml:space="preserve"> produit chimique est interdite ;</w:t>
      </w:r>
    </w:p>
    <w:p w14:paraId="44993164" w14:textId="77777777" w:rsidR="00A17B10" w:rsidRPr="006914B8" w:rsidRDefault="000423F1" w:rsidP="006914B8">
      <w:pPr>
        <w:numPr>
          <w:ilvl w:val="0"/>
          <w:numId w:val="17"/>
        </w:numPr>
        <w:spacing w:before="120"/>
        <w:ind w:left="714" w:hanging="357"/>
        <w:jc w:val="both"/>
        <w:rPr>
          <w:rFonts w:ascii="Arial" w:hAnsi="Arial" w:cs="Arial"/>
          <w:iCs/>
          <w:sz w:val="22"/>
        </w:rPr>
      </w:pPr>
      <w:r>
        <w:rPr>
          <w:rFonts w:ascii="Arial" w:hAnsi="Arial" w:cs="Arial"/>
          <w:iCs/>
          <w:sz w:val="22"/>
        </w:rPr>
        <w:t>L'</w:t>
      </w:r>
      <w:r w:rsidR="00754078" w:rsidRPr="00C44913">
        <w:rPr>
          <w:rFonts w:ascii="Arial" w:hAnsi="Arial" w:cs="Arial"/>
          <w:iCs/>
          <w:sz w:val="22"/>
        </w:rPr>
        <w:t>ap</w:t>
      </w:r>
      <w:r w:rsidR="00B73A7D">
        <w:rPr>
          <w:rFonts w:ascii="Arial" w:hAnsi="Arial" w:cs="Arial"/>
          <w:iCs/>
          <w:sz w:val="22"/>
        </w:rPr>
        <w:t>port d'amendements ou d'engrais</w:t>
      </w:r>
      <w:r>
        <w:rPr>
          <w:rFonts w:ascii="Arial" w:hAnsi="Arial" w:cs="Arial"/>
          <w:iCs/>
          <w:sz w:val="22"/>
        </w:rPr>
        <w:t xml:space="preserve"> est interdit</w:t>
      </w:r>
      <w:r w:rsidR="00B73A7D">
        <w:rPr>
          <w:rFonts w:ascii="Arial" w:hAnsi="Arial" w:cs="Arial"/>
          <w:iCs/>
          <w:sz w:val="22"/>
        </w:rPr>
        <w:t xml:space="preserve"> ;</w:t>
      </w:r>
    </w:p>
    <w:p w14:paraId="4408B0F4" w14:textId="77777777" w:rsidR="00754078" w:rsidRDefault="000423F1" w:rsidP="009828F8">
      <w:pPr>
        <w:numPr>
          <w:ilvl w:val="0"/>
          <w:numId w:val="17"/>
        </w:numPr>
        <w:spacing w:before="120"/>
        <w:ind w:left="714" w:hanging="357"/>
        <w:jc w:val="both"/>
        <w:rPr>
          <w:rFonts w:ascii="Arial" w:hAnsi="Arial" w:cs="Arial"/>
          <w:iCs/>
          <w:sz w:val="22"/>
        </w:rPr>
      </w:pPr>
      <w:r>
        <w:rPr>
          <w:rFonts w:ascii="Arial" w:hAnsi="Arial" w:cs="Arial"/>
          <w:iCs/>
          <w:sz w:val="22"/>
        </w:rPr>
        <w:t>Le</w:t>
      </w:r>
      <w:r w:rsidR="00754078" w:rsidRPr="00C44913">
        <w:rPr>
          <w:rFonts w:ascii="Arial" w:hAnsi="Arial" w:cs="Arial"/>
          <w:iCs/>
          <w:sz w:val="22"/>
        </w:rPr>
        <w:t xml:space="preserve"> trav</w:t>
      </w:r>
      <w:r w:rsidR="007C5DFC">
        <w:rPr>
          <w:rFonts w:ascii="Arial" w:hAnsi="Arial" w:cs="Arial"/>
          <w:iCs/>
          <w:sz w:val="22"/>
        </w:rPr>
        <w:t xml:space="preserve">ail du sol </w:t>
      </w:r>
      <w:r w:rsidR="00A17B10">
        <w:rPr>
          <w:rFonts w:ascii="Arial" w:hAnsi="Arial" w:cs="Arial"/>
          <w:iCs/>
          <w:sz w:val="22"/>
        </w:rPr>
        <w:t>est limité</w:t>
      </w:r>
      <w:r>
        <w:rPr>
          <w:rFonts w:ascii="Arial" w:hAnsi="Arial" w:cs="Arial"/>
          <w:iCs/>
          <w:sz w:val="22"/>
        </w:rPr>
        <w:t xml:space="preserve"> </w:t>
      </w:r>
      <w:r w:rsidR="007C5DFC">
        <w:rPr>
          <w:rFonts w:ascii="Arial" w:hAnsi="Arial" w:cs="Arial"/>
          <w:iCs/>
          <w:sz w:val="22"/>
        </w:rPr>
        <w:t xml:space="preserve">à 15cm de profondeur </w:t>
      </w:r>
      <w:r w:rsidR="00B73A7D">
        <w:rPr>
          <w:rFonts w:ascii="Arial" w:hAnsi="Arial" w:cs="Arial"/>
          <w:iCs/>
          <w:sz w:val="22"/>
        </w:rPr>
        <w:t xml:space="preserve">et 15 cm de large </w:t>
      </w:r>
      <w:r w:rsidR="007C5DFC">
        <w:rPr>
          <w:rFonts w:ascii="Arial" w:hAnsi="Arial" w:cs="Arial"/>
          <w:iCs/>
          <w:sz w:val="22"/>
        </w:rPr>
        <w:t>pour les fonds de trottoir</w:t>
      </w:r>
      <w:r w:rsidR="00B73A7D">
        <w:rPr>
          <w:rFonts w:ascii="Arial" w:hAnsi="Arial" w:cs="Arial"/>
          <w:iCs/>
          <w:sz w:val="22"/>
        </w:rPr>
        <w:t xml:space="preserve"> ;</w:t>
      </w:r>
    </w:p>
    <w:p w14:paraId="1C796280" w14:textId="77777777" w:rsidR="00B73A7D" w:rsidRDefault="0015279A" w:rsidP="00B73A7D">
      <w:pPr>
        <w:spacing w:before="120"/>
        <w:ind w:left="714"/>
        <w:jc w:val="both"/>
        <w:rPr>
          <w:rFonts w:ascii="Arial" w:hAnsi="Arial" w:cs="Arial"/>
          <w:iCs/>
          <w:sz w:val="22"/>
        </w:rPr>
      </w:pPr>
      <w:r>
        <w:rPr>
          <w:rFonts w:ascii="Arial" w:hAnsi="Arial" w:cs="Arial"/>
          <w:noProof/>
          <w:sz w:val="18"/>
        </w:rPr>
        <w:object w:dxaOrig="1440" w:dyaOrig="1440" w14:anchorId="0E3BC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60.95pt;margin-top:9.15pt;width:192pt;height:234.75pt;z-index:251653632">
            <v:imagedata r:id="rId9" o:title=""/>
          </v:shape>
          <o:OLEObject Type="Embed" ProgID="PBrush" ShapeID="_x0000_s1030" DrawAspect="Content" ObjectID="_1557749071" r:id="rId10"/>
        </w:object>
      </w:r>
    </w:p>
    <w:p w14:paraId="77C48484" w14:textId="77777777" w:rsidR="00A17B10" w:rsidRDefault="00A17B10" w:rsidP="00B73A7D">
      <w:pPr>
        <w:spacing w:before="120"/>
        <w:ind w:left="714"/>
        <w:jc w:val="both"/>
        <w:rPr>
          <w:rFonts w:ascii="Arial" w:hAnsi="Arial" w:cs="Arial"/>
          <w:iCs/>
          <w:sz w:val="22"/>
        </w:rPr>
      </w:pPr>
    </w:p>
    <w:p w14:paraId="491CA8C0" w14:textId="77777777" w:rsidR="00A17B10" w:rsidRDefault="000D5A83" w:rsidP="00B73A7D">
      <w:pPr>
        <w:spacing w:before="120"/>
        <w:ind w:left="714"/>
        <w:jc w:val="both"/>
        <w:rPr>
          <w:rFonts w:ascii="Arial" w:hAnsi="Arial" w:cs="Arial"/>
          <w:iCs/>
          <w:sz w:val="22"/>
        </w:rPr>
      </w:pPr>
      <w:r>
        <w:rPr>
          <w:rFonts w:ascii="Arial" w:hAnsi="Arial" w:cs="Arial"/>
          <w:iCs/>
          <w:noProof/>
        </w:rPr>
        <mc:AlternateContent>
          <mc:Choice Requires="wps">
            <w:drawing>
              <wp:anchor distT="0" distB="0" distL="114300" distR="114300" simplePos="0" relativeHeight="251656704" behindDoc="0" locked="0" layoutInCell="1" allowOverlap="1" wp14:anchorId="25F1EAB7" wp14:editId="4CC62CBF">
                <wp:simplePos x="0" y="0"/>
                <wp:positionH relativeFrom="column">
                  <wp:posOffset>1659890</wp:posOffset>
                </wp:positionH>
                <wp:positionV relativeFrom="paragraph">
                  <wp:posOffset>232410</wp:posOffset>
                </wp:positionV>
                <wp:extent cx="4572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F7769" w14:textId="77777777" w:rsidR="00754078" w:rsidRDefault="00754078">
                            <w:pPr>
                              <w:jc w:val="right"/>
                            </w:pPr>
                            <w:r>
                              <w:t>Mur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1EAB7" id="Text Box 10" o:spid="_x0000_s1029" type="#_x0000_t202" style="position:absolute;left:0;text-align:left;margin-left:130.7pt;margin-top:18.3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3FgQIAABc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" stroked="f">
                <v:textbox>
                  <w:txbxContent>
                    <w:p w14:paraId="0FAF7769" w14:textId="77777777" w:rsidR="00754078" w:rsidRDefault="00754078">
                      <w:pPr>
                        <w:jc w:val="right"/>
                      </w:pPr>
                      <w:r>
                        <w:t>Mur</w:t>
                      </w:r>
                    </w:p>
                  </w:txbxContent>
                </v:textbox>
              </v:shape>
            </w:pict>
          </mc:Fallback>
        </mc:AlternateContent>
      </w:r>
    </w:p>
    <w:p w14:paraId="6B829DB2" w14:textId="77777777" w:rsidR="00A17B10" w:rsidRDefault="00A17B10" w:rsidP="00B73A7D">
      <w:pPr>
        <w:spacing w:before="120"/>
        <w:ind w:left="714"/>
        <w:jc w:val="both"/>
        <w:rPr>
          <w:rFonts w:ascii="Arial" w:hAnsi="Arial" w:cs="Arial"/>
          <w:iCs/>
          <w:sz w:val="22"/>
        </w:rPr>
      </w:pPr>
    </w:p>
    <w:p w14:paraId="0CE8AE9A" w14:textId="77777777" w:rsidR="00A17B10" w:rsidRDefault="00A17B10" w:rsidP="00B73A7D">
      <w:pPr>
        <w:spacing w:before="120"/>
        <w:ind w:left="714"/>
        <w:jc w:val="both"/>
        <w:rPr>
          <w:rFonts w:ascii="Arial" w:hAnsi="Arial" w:cs="Arial"/>
          <w:iCs/>
          <w:sz w:val="22"/>
        </w:rPr>
      </w:pPr>
    </w:p>
    <w:p w14:paraId="557F0404" w14:textId="77777777" w:rsidR="00A17B10" w:rsidRDefault="00A17B10" w:rsidP="00B73A7D">
      <w:pPr>
        <w:spacing w:before="120"/>
        <w:ind w:left="714"/>
        <w:jc w:val="both"/>
        <w:rPr>
          <w:rFonts w:ascii="Arial" w:hAnsi="Arial" w:cs="Arial"/>
          <w:iCs/>
          <w:sz w:val="22"/>
        </w:rPr>
      </w:pPr>
    </w:p>
    <w:p w14:paraId="04C9DE88" w14:textId="77777777" w:rsidR="00A17B10" w:rsidRDefault="000D5A83" w:rsidP="00B73A7D">
      <w:pPr>
        <w:spacing w:before="120"/>
        <w:ind w:left="714"/>
        <w:jc w:val="both"/>
        <w:rPr>
          <w:rFonts w:ascii="Arial" w:hAnsi="Arial" w:cs="Arial"/>
          <w:iCs/>
          <w:sz w:val="22"/>
        </w:rPr>
      </w:pPr>
      <w:r>
        <w:rPr>
          <w:rFonts w:ascii="Arial" w:hAnsi="Arial" w:cs="Arial"/>
          <w:iCs/>
          <w:noProof/>
        </w:rPr>
        <mc:AlternateContent>
          <mc:Choice Requires="wps">
            <w:drawing>
              <wp:anchor distT="0" distB="0" distL="114300" distR="114300" simplePos="0" relativeHeight="251654656" behindDoc="0" locked="0" layoutInCell="1" allowOverlap="1" wp14:anchorId="69AF730D" wp14:editId="0ADDA77F">
                <wp:simplePos x="0" y="0"/>
                <wp:positionH relativeFrom="column">
                  <wp:posOffset>1867535</wp:posOffset>
                </wp:positionH>
                <wp:positionV relativeFrom="paragraph">
                  <wp:posOffset>163830</wp:posOffset>
                </wp:positionV>
                <wp:extent cx="381000" cy="2286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F36B1" w14:textId="77777777" w:rsidR="00754078" w:rsidRDefault="00754078">
                            <w:pPr>
                              <w:jc w:val="right"/>
                            </w:pPr>
                            <w:r>
                              <w:t>2</w:t>
                            </w:r>
                            <w:r w:rsidR="00A17B10">
                              <w:t xml:space="preserve"> </w:t>
                            </w:r>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F730D" id="Text Box 7" o:spid="_x0000_s1030" type="#_x0000_t202" style="position:absolute;left:0;text-align:left;margin-left:147.05pt;margin-top:12.9pt;width:30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" stroked="f">
                <v:textbox>
                  <w:txbxContent>
                    <w:p w14:paraId="503F36B1" w14:textId="77777777" w:rsidR="00754078" w:rsidRDefault="00754078">
                      <w:pPr>
                        <w:jc w:val="right"/>
                      </w:pPr>
                      <w:r>
                        <w:t>2</w:t>
                      </w:r>
                      <w:r w:rsidR="00A17B10">
                        <w:t xml:space="preserve"> </w:t>
                      </w:r>
                      <w:r>
                        <w:t>m</w:t>
                      </w:r>
                    </w:p>
                  </w:txbxContent>
                </v:textbox>
              </v:shape>
            </w:pict>
          </mc:Fallback>
        </mc:AlternateContent>
      </w:r>
    </w:p>
    <w:p w14:paraId="4F6AA90C" w14:textId="77777777" w:rsidR="00A17B10" w:rsidRDefault="00A17B10" w:rsidP="00B73A7D">
      <w:pPr>
        <w:spacing w:before="120"/>
        <w:ind w:left="714"/>
        <w:jc w:val="both"/>
        <w:rPr>
          <w:rFonts w:ascii="Arial" w:hAnsi="Arial" w:cs="Arial"/>
          <w:iCs/>
          <w:sz w:val="22"/>
        </w:rPr>
      </w:pPr>
    </w:p>
    <w:p w14:paraId="49E4208D" w14:textId="77777777" w:rsidR="00A17B10" w:rsidRDefault="00A17B10" w:rsidP="00B73A7D">
      <w:pPr>
        <w:spacing w:before="120"/>
        <w:ind w:left="714"/>
        <w:jc w:val="both"/>
        <w:rPr>
          <w:rFonts w:ascii="Arial" w:hAnsi="Arial" w:cs="Arial"/>
          <w:iCs/>
          <w:sz w:val="22"/>
        </w:rPr>
      </w:pPr>
    </w:p>
    <w:p w14:paraId="4FC1B057" w14:textId="77777777" w:rsidR="00A17B10" w:rsidRDefault="00A17B10" w:rsidP="00B73A7D">
      <w:pPr>
        <w:spacing w:before="120"/>
        <w:ind w:left="714"/>
        <w:jc w:val="both"/>
        <w:rPr>
          <w:rFonts w:ascii="Arial" w:hAnsi="Arial" w:cs="Arial"/>
          <w:iCs/>
          <w:sz w:val="22"/>
        </w:rPr>
      </w:pPr>
    </w:p>
    <w:p w14:paraId="5496E1C1" w14:textId="77777777" w:rsidR="00A17B10" w:rsidRDefault="00A17B10" w:rsidP="00B73A7D">
      <w:pPr>
        <w:spacing w:before="120"/>
        <w:ind w:left="714"/>
        <w:jc w:val="both"/>
        <w:rPr>
          <w:rFonts w:ascii="Arial" w:hAnsi="Arial" w:cs="Arial"/>
          <w:iCs/>
          <w:sz w:val="22"/>
        </w:rPr>
      </w:pPr>
    </w:p>
    <w:p w14:paraId="3B5F9563" w14:textId="77777777" w:rsidR="00A17B10" w:rsidRDefault="000D5A83" w:rsidP="00B73A7D">
      <w:pPr>
        <w:spacing w:before="120"/>
        <w:ind w:left="714"/>
        <w:jc w:val="both"/>
        <w:rPr>
          <w:rFonts w:ascii="Arial" w:hAnsi="Arial" w:cs="Arial"/>
          <w:iCs/>
          <w:sz w:val="22"/>
        </w:rPr>
      </w:pPr>
      <w:r>
        <w:rPr>
          <w:rFonts w:ascii="Arial" w:hAnsi="Arial" w:cs="Arial"/>
          <w:noProof/>
          <w:sz w:val="22"/>
        </w:rPr>
        <mc:AlternateContent>
          <mc:Choice Requires="wps">
            <w:drawing>
              <wp:anchor distT="0" distB="0" distL="114300" distR="114300" simplePos="0" relativeHeight="251660800" behindDoc="0" locked="0" layoutInCell="1" allowOverlap="1" wp14:anchorId="746F6A95" wp14:editId="7158BFDA">
                <wp:simplePos x="0" y="0"/>
                <wp:positionH relativeFrom="column">
                  <wp:posOffset>2249170</wp:posOffset>
                </wp:positionH>
                <wp:positionV relativeFrom="paragraph">
                  <wp:posOffset>217805</wp:posOffset>
                </wp:positionV>
                <wp:extent cx="163195" cy="635"/>
                <wp:effectExtent l="0" t="0" r="0" b="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63911" id="AutoShape 16" o:spid="_x0000_s1026" type="#_x0000_t32" style="position:absolute;margin-left:177.1pt;margin-top:17.15pt;width:12.8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hSIAIAAD0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"/>
            </w:pict>
          </mc:Fallback>
        </mc:AlternateContent>
      </w:r>
      <w:r>
        <w:rPr>
          <w:rFonts w:ascii="Arial" w:hAnsi="Arial" w:cs="Arial"/>
          <w:noProof/>
          <w:sz w:val="22"/>
        </w:rPr>
        <mc:AlternateContent>
          <mc:Choice Requires="wps">
            <w:drawing>
              <wp:anchor distT="0" distB="0" distL="114300" distR="114300" simplePos="0" relativeHeight="251661824" behindDoc="0" locked="0" layoutInCell="1" allowOverlap="1" wp14:anchorId="74C4F36C" wp14:editId="42BB5F5C">
                <wp:simplePos x="0" y="0"/>
                <wp:positionH relativeFrom="column">
                  <wp:posOffset>1548130</wp:posOffset>
                </wp:positionH>
                <wp:positionV relativeFrom="paragraph">
                  <wp:posOffset>159385</wp:posOffset>
                </wp:positionV>
                <wp:extent cx="645160" cy="2286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0D0C7" w14:textId="77777777" w:rsidR="007F3742" w:rsidRDefault="007F3742" w:rsidP="00A17B10">
                            <w:pPr>
                              <w:jc w:val="right"/>
                            </w:pPr>
                            <w:r>
                              <w:t>0.15</w:t>
                            </w:r>
                            <w:r w:rsidR="00A17B10">
                              <w:t xml:space="preserve"> </w:t>
                            </w:r>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4F36C" id="Text Box 17" o:spid="_x0000_s1031" type="#_x0000_t202" style="position:absolute;left:0;text-align:left;margin-left:121.9pt;margin-top:12.55pt;width:50.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" stroked="f">
                <v:textbox>
                  <w:txbxContent>
                    <w:p w14:paraId="4AF0D0C7" w14:textId="77777777" w:rsidR="007F3742" w:rsidRDefault="007F3742" w:rsidP="00A17B10">
                      <w:pPr>
                        <w:jc w:val="right"/>
                      </w:pPr>
                      <w:r>
                        <w:t>0.15</w:t>
                      </w:r>
                      <w:r w:rsidR="00A17B10">
                        <w:t xml:space="preserve"> </w:t>
                      </w:r>
                      <w:r>
                        <w:t>m</w:t>
                      </w:r>
                    </w:p>
                  </w:txbxContent>
                </v:textbox>
              </v:shape>
            </w:pict>
          </mc:Fallback>
        </mc:AlternateContent>
      </w:r>
      <w:r>
        <w:rPr>
          <w:rFonts w:ascii="Arial" w:hAnsi="Arial" w:cs="Arial"/>
          <w:noProof/>
          <w:sz w:val="22"/>
        </w:rPr>
        <mc:AlternateContent>
          <mc:Choice Requires="wps">
            <w:drawing>
              <wp:anchor distT="0" distB="0" distL="114300" distR="114300" simplePos="0" relativeHeight="251658752" behindDoc="0" locked="0" layoutInCell="1" allowOverlap="1" wp14:anchorId="29462045" wp14:editId="0250B45D">
                <wp:simplePos x="0" y="0"/>
                <wp:positionH relativeFrom="column">
                  <wp:posOffset>2412365</wp:posOffset>
                </wp:positionH>
                <wp:positionV relativeFrom="paragraph">
                  <wp:posOffset>217170</wp:posOffset>
                </wp:positionV>
                <wp:extent cx="0" cy="12382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12112" id="AutoShape 14" o:spid="_x0000_s1026" type="#_x0000_t32" style="position:absolute;margin-left:189.95pt;margin-top:17.1pt;width:0;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fZGwIAADsEAAAOAAAAZHJzL2Uyb0RvYy54bWysU82O2jAQvlfqO1i+QxI2U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"/>
            </w:pict>
          </mc:Fallback>
        </mc:AlternateContent>
      </w:r>
    </w:p>
    <w:p w14:paraId="5CF2BC7F" w14:textId="77777777" w:rsidR="00A17B10" w:rsidRDefault="000D5A83" w:rsidP="00B73A7D">
      <w:pPr>
        <w:spacing w:before="120"/>
        <w:ind w:left="714"/>
        <w:jc w:val="both"/>
        <w:rPr>
          <w:rFonts w:ascii="Arial" w:hAnsi="Arial" w:cs="Arial"/>
          <w:iCs/>
          <w:sz w:val="22"/>
        </w:rPr>
      </w:pPr>
      <w:r>
        <w:rPr>
          <w:rFonts w:ascii="Arial" w:hAnsi="Arial" w:cs="Arial"/>
          <w:i/>
          <w:iCs/>
          <w:noProof/>
          <w:sz w:val="18"/>
        </w:rPr>
        <mc:AlternateContent>
          <mc:Choice Requires="wps">
            <w:drawing>
              <wp:anchor distT="0" distB="0" distL="114300" distR="114300" simplePos="0" relativeHeight="251655680" behindDoc="0" locked="0" layoutInCell="1" allowOverlap="1" wp14:anchorId="6D23F739" wp14:editId="17D042B1">
                <wp:simplePos x="0" y="0"/>
                <wp:positionH relativeFrom="column">
                  <wp:posOffset>2487930</wp:posOffset>
                </wp:positionH>
                <wp:positionV relativeFrom="paragraph">
                  <wp:posOffset>204470</wp:posOffset>
                </wp:positionV>
                <wp:extent cx="609600" cy="228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D73F" w14:textId="77777777" w:rsidR="00754078" w:rsidRDefault="00754078">
                            <w:r>
                              <w:t>0.15</w:t>
                            </w:r>
                            <w:r w:rsidR="00A17B10">
                              <w:t xml:space="preserve"> </w:t>
                            </w:r>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3F739" id="Text Box 8" o:spid="_x0000_s1032" type="#_x0000_t202" style="position:absolute;left:0;text-align:left;margin-left:195.9pt;margin-top:16.1pt;width:4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6eygAIAABU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" stroked="f">
                <v:textbox>
                  <w:txbxContent>
                    <w:p w14:paraId="2269D73F" w14:textId="77777777" w:rsidR="00754078" w:rsidRDefault="00754078">
                      <w:r>
                        <w:t>0.15</w:t>
                      </w:r>
                      <w:r w:rsidR="00A17B10">
                        <w:t xml:space="preserve"> </w:t>
                      </w:r>
                      <w:r>
                        <w:t>m</w:t>
                      </w:r>
                    </w:p>
                  </w:txbxContent>
                </v:textbox>
              </v:shape>
            </w:pict>
          </mc:Fallback>
        </mc:AlternateContent>
      </w:r>
      <w:r>
        <w:rPr>
          <w:rFonts w:ascii="Arial" w:hAnsi="Arial" w:cs="Arial"/>
          <w:i/>
          <w:iCs/>
          <w:noProof/>
          <w:sz w:val="18"/>
        </w:rPr>
        <mc:AlternateContent>
          <mc:Choice Requires="wps">
            <w:drawing>
              <wp:anchor distT="0" distB="0" distL="114300" distR="114300" simplePos="0" relativeHeight="251659776" behindDoc="0" locked="0" layoutInCell="1" allowOverlap="1" wp14:anchorId="2B9B49F5" wp14:editId="7F7104AE">
                <wp:simplePos x="0" y="0"/>
                <wp:positionH relativeFrom="column">
                  <wp:posOffset>2248535</wp:posOffset>
                </wp:positionH>
                <wp:positionV relativeFrom="paragraph">
                  <wp:posOffset>103505</wp:posOffset>
                </wp:positionV>
                <wp:extent cx="163195" cy="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B16D6" id="AutoShape 15" o:spid="_x0000_s1026" type="#_x0000_t32" style="position:absolute;margin-left:177.05pt;margin-top:8.15pt;width:12.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G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"/>
            </w:pict>
          </mc:Fallback>
        </mc:AlternateContent>
      </w:r>
      <w:r>
        <w:rPr>
          <w:rFonts w:ascii="Arial" w:hAnsi="Arial" w:cs="Arial"/>
          <w:i/>
          <w:iCs/>
          <w:noProof/>
          <w:sz w:val="18"/>
        </w:rPr>
        <mc:AlternateContent>
          <mc:Choice Requires="wps">
            <w:drawing>
              <wp:anchor distT="0" distB="0" distL="114300" distR="114300" simplePos="0" relativeHeight="251657728" behindDoc="0" locked="0" layoutInCell="1" allowOverlap="1" wp14:anchorId="2DCD8EC2" wp14:editId="41EA7295">
                <wp:simplePos x="0" y="0"/>
                <wp:positionH relativeFrom="column">
                  <wp:posOffset>3291840</wp:posOffset>
                </wp:positionH>
                <wp:positionV relativeFrom="paragraph">
                  <wp:posOffset>150495</wp:posOffset>
                </wp:positionV>
                <wp:extent cx="609600" cy="2286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F8886" w14:textId="77777777" w:rsidR="00754078" w:rsidRDefault="00754078">
                            <w:r>
                              <w:t>Trottoir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8EC2" id="Text Box 11" o:spid="_x0000_s1033" type="#_x0000_t202" style="position:absolute;left:0;text-align:left;margin-left:259.2pt;margin-top:11.85pt;width:4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H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" stroked="f">
                <v:textbox>
                  <w:txbxContent>
                    <w:p w14:paraId="4FBF8886" w14:textId="77777777" w:rsidR="00754078" w:rsidRDefault="00754078">
                      <w:r>
                        <w:t>Trottoir</w:t>
                      </w:r>
                    </w:p>
                  </w:txbxContent>
                </v:textbox>
              </v:shape>
            </w:pict>
          </mc:Fallback>
        </mc:AlternateContent>
      </w:r>
    </w:p>
    <w:p w14:paraId="6736438E" w14:textId="77777777" w:rsidR="00A17B10" w:rsidRPr="00C44913" w:rsidRDefault="00A17B10" w:rsidP="00A17B10">
      <w:pPr>
        <w:spacing w:before="120"/>
        <w:jc w:val="both"/>
        <w:rPr>
          <w:rFonts w:ascii="Arial" w:hAnsi="Arial" w:cs="Arial"/>
          <w:iCs/>
          <w:sz w:val="22"/>
        </w:rPr>
      </w:pPr>
    </w:p>
    <w:p w14:paraId="27CA7C40" w14:textId="77777777" w:rsidR="00754078" w:rsidRPr="00C44913" w:rsidRDefault="00754078" w:rsidP="009828F8">
      <w:pPr>
        <w:numPr>
          <w:ilvl w:val="0"/>
          <w:numId w:val="17"/>
        </w:numPr>
        <w:spacing w:before="120"/>
        <w:ind w:left="714" w:hanging="357"/>
        <w:jc w:val="both"/>
        <w:rPr>
          <w:rFonts w:ascii="Arial" w:hAnsi="Arial" w:cs="Arial"/>
          <w:iCs/>
          <w:sz w:val="22"/>
        </w:rPr>
      </w:pPr>
      <w:r w:rsidRPr="00C44913">
        <w:rPr>
          <w:rFonts w:ascii="Arial" w:hAnsi="Arial" w:cs="Arial"/>
          <w:iCs/>
          <w:sz w:val="22"/>
        </w:rPr>
        <w:t>Afin de ne pas gêner la circulation des piétons, l'emprise des espaces aménagés sur le domaine publi</w:t>
      </w:r>
      <w:r w:rsidR="00A6586E">
        <w:rPr>
          <w:rFonts w:ascii="Arial" w:hAnsi="Arial" w:cs="Arial"/>
          <w:iCs/>
          <w:sz w:val="22"/>
        </w:rPr>
        <w:t>c sera inférieure ou égale à 15</w:t>
      </w:r>
      <w:r w:rsidR="007B619A">
        <w:rPr>
          <w:rFonts w:ascii="Arial" w:hAnsi="Arial" w:cs="Arial"/>
          <w:iCs/>
          <w:sz w:val="22"/>
        </w:rPr>
        <w:t xml:space="preserve"> </w:t>
      </w:r>
      <w:r w:rsidRPr="00C44913">
        <w:rPr>
          <w:rFonts w:ascii="Arial" w:hAnsi="Arial" w:cs="Arial"/>
          <w:iCs/>
          <w:sz w:val="22"/>
        </w:rPr>
        <w:t>cm par rapport aux façades</w:t>
      </w:r>
      <w:r w:rsidR="007C5DFC">
        <w:rPr>
          <w:rFonts w:ascii="Arial" w:hAnsi="Arial" w:cs="Arial"/>
          <w:iCs/>
          <w:sz w:val="22"/>
        </w:rPr>
        <w:t xml:space="preserve"> ou bien sera limité à la largeur de la jardinière autorisée</w:t>
      </w:r>
      <w:r w:rsidR="00B73A7D">
        <w:rPr>
          <w:rFonts w:ascii="Arial" w:hAnsi="Arial" w:cs="Arial"/>
          <w:iCs/>
          <w:sz w:val="22"/>
        </w:rPr>
        <w:t xml:space="preserve"> dans le respect du cône de détection</w:t>
      </w:r>
      <w:r w:rsidR="00B73A7D" w:rsidRPr="00B73A7D">
        <w:rPr>
          <w:rFonts w:ascii="Arial" w:hAnsi="Arial" w:cs="Arial"/>
          <w:sz w:val="22"/>
        </w:rPr>
        <w:t xml:space="preserve"> </w:t>
      </w:r>
      <w:r w:rsidR="00B73A7D">
        <w:rPr>
          <w:rFonts w:ascii="Arial" w:hAnsi="Arial" w:cs="Arial"/>
          <w:sz w:val="22"/>
        </w:rPr>
        <w:t>pour les Personnes à Mobilité Réduite (PMR)</w:t>
      </w:r>
      <w:r w:rsidR="004A33B2">
        <w:rPr>
          <w:rFonts w:ascii="Arial" w:hAnsi="Arial" w:cs="Arial"/>
          <w:sz w:val="22"/>
        </w:rPr>
        <w:t xml:space="preserve"> et des règles de saillie sur l'espace public</w:t>
      </w:r>
      <w:r w:rsidRPr="00C44913">
        <w:rPr>
          <w:rFonts w:ascii="Arial" w:hAnsi="Arial" w:cs="Arial"/>
          <w:iCs/>
          <w:sz w:val="22"/>
        </w:rPr>
        <w:t>. L'épaisseur de la végétation devra aussi être contenue dans cette même mesure et ceci jusqu'à une hauteur de 2</w:t>
      </w:r>
      <w:r w:rsidR="007B619A">
        <w:rPr>
          <w:rFonts w:ascii="Arial" w:hAnsi="Arial" w:cs="Arial"/>
          <w:iCs/>
          <w:sz w:val="22"/>
        </w:rPr>
        <w:t xml:space="preserve"> </w:t>
      </w:r>
      <w:r w:rsidR="005B5147">
        <w:rPr>
          <w:rFonts w:ascii="Arial" w:hAnsi="Arial" w:cs="Arial"/>
          <w:iCs/>
          <w:sz w:val="22"/>
        </w:rPr>
        <w:t>m ;</w:t>
      </w:r>
    </w:p>
    <w:p w14:paraId="1E0D58AD" w14:textId="77777777" w:rsidR="00754078" w:rsidRPr="00C44913" w:rsidRDefault="000423F1" w:rsidP="009828F8">
      <w:pPr>
        <w:numPr>
          <w:ilvl w:val="0"/>
          <w:numId w:val="17"/>
        </w:numPr>
        <w:spacing w:before="120"/>
        <w:ind w:left="714" w:hanging="357"/>
        <w:jc w:val="both"/>
        <w:rPr>
          <w:rFonts w:ascii="Arial" w:hAnsi="Arial" w:cs="Arial"/>
          <w:iCs/>
          <w:sz w:val="22"/>
        </w:rPr>
      </w:pPr>
      <w:r>
        <w:rPr>
          <w:rFonts w:ascii="Arial" w:hAnsi="Arial" w:cs="Arial"/>
          <w:iCs/>
          <w:sz w:val="22"/>
        </w:rPr>
        <w:t>L</w:t>
      </w:r>
      <w:r w:rsidR="00754078" w:rsidRPr="00C44913">
        <w:rPr>
          <w:rFonts w:ascii="Arial" w:hAnsi="Arial" w:cs="Arial"/>
          <w:iCs/>
          <w:sz w:val="22"/>
        </w:rPr>
        <w:t xml:space="preserve">'usage des plantes épineuses </w:t>
      </w:r>
      <w:r w:rsidR="00A17B10">
        <w:rPr>
          <w:rFonts w:ascii="Arial" w:hAnsi="Arial" w:cs="Arial"/>
          <w:iCs/>
          <w:sz w:val="22"/>
        </w:rPr>
        <w:t xml:space="preserve">ou urticantes </w:t>
      </w:r>
      <w:r>
        <w:rPr>
          <w:rFonts w:ascii="Arial" w:hAnsi="Arial" w:cs="Arial"/>
          <w:iCs/>
          <w:sz w:val="22"/>
        </w:rPr>
        <w:t>et des arbres est proscrit</w:t>
      </w:r>
      <w:r w:rsidRPr="00C44913">
        <w:rPr>
          <w:rFonts w:ascii="Arial" w:hAnsi="Arial" w:cs="Arial"/>
          <w:iCs/>
          <w:sz w:val="22"/>
        </w:rPr>
        <w:t>e</w:t>
      </w:r>
      <w:r>
        <w:rPr>
          <w:rFonts w:ascii="Arial" w:hAnsi="Arial" w:cs="Arial"/>
          <w:iCs/>
          <w:sz w:val="22"/>
        </w:rPr>
        <w:t xml:space="preserve"> </w:t>
      </w:r>
      <w:r w:rsidR="00B73A7D">
        <w:rPr>
          <w:rFonts w:ascii="Arial" w:hAnsi="Arial" w:cs="Arial"/>
          <w:iCs/>
          <w:sz w:val="22"/>
        </w:rPr>
        <w:t>sur l'ensemble des aménagements ;</w:t>
      </w:r>
    </w:p>
    <w:p w14:paraId="010FABE2" w14:textId="77777777" w:rsidR="000423F1" w:rsidRPr="000423F1" w:rsidRDefault="000423F1" w:rsidP="000423F1">
      <w:pPr>
        <w:numPr>
          <w:ilvl w:val="0"/>
          <w:numId w:val="18"/>
        </w:numPr>
        <w:spacing w:before="120"/>
        <w:ind w:left="714" w:right="-1" w:hanging="357"/>
        <w:jc w:val="both"/>
        <w:rPr>
          <w:rFonts w:ascii="Arial" w:hAnsi="Arial" w:cs="Arial"/>
          <w:iCs/>
          <w:sz w:val="22"/>
        </w:rPr>
      </w:pPr>
      <w:r>
        <w:rPr>
          <w:rFonts w:ascii="Arial" w:hAnsi="Arial" w:cs="Arial"/>
          <w:iCs/>
          <w:sz w:val="22"/>
        </w:rPr>
        <w:t>L'usage de</w:t>
      </w:r>
      <w:r w:rsidRPr="000423F1">
        <w:rPr>
          <w:rFonts w:ascii="Arial" w:hAnsi="Arial" w:cs="Arial"/>
          <w:iCs/>
          <w:sz w:val="22"/>
        </w:rPr>
        <w:t xml:space="preserve"> plantes grimpantes </w:t>
      </w:r>
      <w:r>
        <w:rPr>
          <w:rFonts w:ascii="Arial" w:hAnsi="Arial" w:cs="Arial"/>
          <w:iCs/>
          <w:sz w:val="22"/>
        </w:rPr>
        <w:t xml:space="preserve">est interdite </w:t>
      </w:r>
      <w:r w:rsidRPr="000423F1">
        <w:rPr>
          <w:rFonts w:ascii="Arial" w:hAnsi="Arial" w:cs="Arial"/>
          <w:iCs/>
          <w:sz w:val="22"/>
        </w:rPr>
        <w:t>au pied des arbres ;</w:t>
      </w:r>
    </w:p>
    <w:p w14:paraId="5141B812" w14:textId="77777777" w:rsidR="000423F1" w:rsidRPr="000423F1" w:rsidRDefault="000423F1" w:rsidP="000423F1">
      <w:pPr>
        <w:numPr>
          <w:ilvl w:val="0"/>
          <w:numId w:val="18"/>
        </w:numPr>
        <w:spacing w:before="120"/>
        <w:ind w:left="714" w:right="-1" w:hanging="357"/>
        <w:jc w:val="both"/>
        <w:rPr>
          <w:rFonts w:ascii="Arial" w:hAnsi="Arial" w:cs="Arial"/>
          <w:iCs/>
          <w:sz w:val="22"/>
        </w:rPr>
      </w:pPr>
      <w:r>
        <w:rPr>
          <w:rFonts w:ascii="Arial" w:hAnsi="Arial" w:cs="Arial"/>
          <w:iCs/>
          <w:sz w:val="22"/>
        </w:rPr>
        <w:t xml:space="preserve">L'intégrité </w:t>
      </w:r>
      <w:r w:rsidR="0074754C">
        <w:rPr>
          <w:rFonts w:ascii="Arial" w:hAnsi="Arial" w:cs="Arial"/>
          <w:iCs/>
          <w:sz w:val="22"/>
        </w:rPr>
        <w:t xml:space="preserve">des arbres et </w:t>
      </w:r>
      <w:r>
        <w:rPr>
          <w:rFonts w:ascii="Arial" w:hAnsi="Arial" w:cs="Arial"/>
          <w:iCs/>
          <w:sz w:val="22"/>
        </w:rPr>
        <w:t>du mobilier urbain devra être garanti ;</w:t>
      </w:r>
    </w:p>
    <w:p w14:paraId="613F6281" w14:textId="77777777" w:rsidR="00754078" w:rsidRPr="00B73A7D" w:rsidRDefault="00754078" w:rsidP="009828F8">
      <w:pPr>
        <w:numPr>
          <w:ilvl w:val="0"/>
          <w:numId w:val="18"/>
        </w:numPr>
        <w:spacing w:before="120"/>
        <w:ind w:left="714" w:right="-1" w:hanging="357"/>
        <w:jc w:val="both"/>
        <w:rPr>
          <w:rFonts w:ascii="Arial" w:hAnsi="Arial" w:cs="Arial"/>
          <w:iCs/>
          <w:sz w:val="22"/>
        </w:rPr>
      </w:pPr>
      <w:r w:rsidRPr="00B73A7D">
        <w:rPr>
          <w:rFonts w:ascii="Arial" w:hAnsi="Arial" w:cs="Arial"/>
          <w:iCs/>
          <w:sz w:val="22"/>
        </w:rPr>
        <w:t xml:space="preserve">D'une manière générale, </w:t>
      </w:r>
      <w:r w:rsidR="0074754C">
        <w:rPr>
          <w:rFonts w:ascii="Arial" w:hAnsi="Arial" w:cs="Arial"/>
          <w:iCs/>
          <w:sz w:val="22"/>
        </w:rPr>
        <w:t>la végétalisation ne devra occasionner</w:t>
      </w:r>
      <w:r w:rsidRPr="00B73A7D">
        <w:rPr>
          <w:rFonts w:ascii="Arial" w:hAnsi="Arial" w:cs="Arial"/>
          <w:iCs/>
          <w:sz w:val="22"/>
        </w:rPr>
        <w:t xml:space="preserve"> aucune gêne pour la circulation ni pour l'accès aux propriétés riveraines.</w:t>
      </w:r>
    </w:p>
    <w:p w14:paraId="57B2DD9B" w14:textId="77777777" w:rsidR="00C44913" w:rsidRPr="009828F8" w:rsidRDefault="00C44913" w:rsidP="00C44913">
      <w:pPr>
        <w:rPr>
          <w:rFonts w:ascii="Arial" w:hAnsi="Arial" w:cs="Arial"/>
          <w:sz w:val="22"/>
        </w:rPr>
      </w:pPr>
    </w:p>
    <w:p w14:paraId="03EC6EFC" w14:textId="77777777" w:rsidR="00C44913" w:rsidRPr="00FA6BC5" w:rsidRDefault="00C44913" w:rsidP="00C44913">
      <w:pPr>
        <w:rPr>
          <w:rFonts w:ascii="Arial" w:hAnsi="Arial" w:cs="Arial"/>
          <w:sz w:val="22"/>
        </w:rPr>
      </w:pPr>
    </w:p>
    <w:p w14:paraId="206A6DB3" w14:textId="77777777" w:rsidR="00C44913" w:rsidRPr="00D2639C" w:rsidRDefault="00C44913" w:rsidP="00C44913">
      <w:pPr>
        <w:rPr>
          <w:rFonts w:ascii="Arial" w:hAnsi="Arial" w:cs="Arial"/>
          <w:b/>
          <w:color w:val="1F497D"/>
          <w:sz w:val="24"/>
        </w:rPr>
      </w:pPr>
      <w:r>
        <w:rPr>
          <w:rFonts w:ascii="Arial" w:hAnsi="Arial" w:cs="Arial"/>
          <w:b/>
          <w:color w:val="1F497D"/>
          <w:sz w:val="24"/>
        </w:rPr>
        <w:t>5</w:t>
      </w:r>
      <w:r w:rsidRPr="00D2639C">
        <w:rPr>
          <w:rFonts w:ascii="Arial" w:hAnsi="Arial" w:cs="Arial"/>
          <w:b/>
          <w:color w:val="1F497D"/>
          <w:sz w:val="24"/>
        </w:rPr>
        <w:t xml:space="preserve">- </w:t>
      </w:r>
      <w:r>
        <w:rPr>
          <w:rFonts w:ascii="Arial" w:hAnsi="Arial" w:cs="Arial"/>
          <w:b/>
          <w:color w:val="1F497D"/>
          <w:sz w:val="24"/>
        </w:rPr>
        <w:t>Responsabilité</w:t>
      </w:r>
    </w:p>
    <w:p w14:paraId="2DFF2FB0" w14:textId="77777777" w:rsidR="00C44913" w:rsidRPr="00D2639C" w:rsidRDefault="00C44913">
      <w:pPr>
        <w:rPr>
          <w:rFonts w:ascii="Arial" w:hAnsi="Arial" w:cs="Arial"/>
          <w:sz w:val="22"/>
        </w:rPr>
      </w:pPr>
    </w:p>
    <w:p w14:paraId="31D54D9A" w14:textId="5C14C5EB" w:rsidR="00754078" w:rsidRPr="00D2639C" w:rsidRDefault="00754078" w:rsidP="009828F8">
      <w:pPr>
        <w:pStyle w:val="Retraitcorpsdetexte"/>
        <w:ind w:left="0"/>
        <w:jc w:val="both"/>
        <w:rPr>
          <w:rFonts w:ascii="Arial" w:hAnsi="Arial" w:cs="Arial"/>
          <w:sz w:val="22"/>
        </w:rPr>
      </w:pPr>
      <w:r w:rsidRPr="00D2639C">
        <w:rPr>
          <w:rFonts w:ascii="Arial" w:hAnsi="Arial" w:cs="Arial"/>
          <w:sz w:val="22"/>
        </w:rPr>
        <w:t>Quelles que soient les modalités de suppression de l'aménagement, le demandeur ne pourra prétendre au</w:t>
      </w:r>
      <w:r w:rsidR="00865B5A">
        <w:rPr>
          <w:rFonts w:ascii="Arial" w:hAnsi="Arial" w:cs="Arial"/>
          <w:sz w:val="22"/>
        </w:rPr>
        <w:t xml:space="preserve"> versement d'une indemnité. La </w:t>
      </w:r>
      <w:r w:rsidR="00F73D48">
        <w:rPr>
          <w:rFonts w:ascii="Arial" w:hAnsi="Arial" w:cs="Arial"/>
          <w:sz w:val="22"/>
        </w:rPr>
        <w:t>commune de Ressons-le-Long</w:t>
      </w:r>
      <w:r w:rsidRPr="00D2639C">
        <w:rPr>
          <w:rFonts w:ascii="Arial" w:hAnsi="Arial" w:cs="Arial"/>
          <w:sz w:val="22"/>
        </w:rPr>
        <w:t xml:space="preserve"> s'engage à respecter les plantations qu'elle aura autorisée, toutefois sa responsabilité ne pourra être engagée en cas de destruction accidentelle ou d'intervention sur la voirie nécessitée pour des motifs d'urgence ou impérieux liés à la gestion de la voie publique.</w:t>
      </w:r>
    </w:p>
    <w:p w14:paraId="5F0EDE8A" w14:textId="77777777" w:rsidR="00754078" w:rsidRPr="00D2639C" w:rsidRDefault="00754078" w:rsidP="009828F8">
      <w:pPr>
        <w:jc w:val="both"/>
        <w:rPr>
          <w:rFonts w:ascii="Arial" w:hAnsi="Arial" w:cs="Arial"/>
          <w:sz w:val="22"/>
        </w:rPr>
      </w:pPr>
    </w:p>
    <w:sectPr w:rsidR="00754078" w:rsidRPr="00D2639C" w:rsidSect="00A25F5C">
      <w:type w:val="continuous"/>
      <w:pgSz w:w="11907" w:h="16840"/>
      <w:pgMar w:top="567" w:right="851" w:bottom="709" w:left="851"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493CF" w14:textId="77777777" w:rsidR="0015279A" w:rsidRDefault="0015279A" w:rsidP="00A25F5C">
      <w:r>
        <w:separator/>
      </w:r>
    </w:p>
  </w:endnote>
  <w:endnote w:type="continuationSeparator" w:id="0">
    <w:p w14:paraId="60AA7CFA" w14:textId="77777777" w:rsidR="0015279A" w:rsidRDefault="0015279A" w:rsidP="00A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ECC21" w14:textId="77777777" w:rsidR="0015279A" w:rsidRDefault="0015279A" w:rsidP="00A25F5C">
      <w:r>
        <w:separator/>
      </w:r>
    </w:p>
  </w:footnote>
  <w:footnote w:type="continuationSeparator" w:id="0">
    <w:p w14:paraId="2DE433DE" w14:textId="77777777" w:rsidR="0015279A" w:rsidRDefault="0015279A" w:rsidP="00A25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0A8"/>
    <w:multiLevelType w:val="hybridMultilevel"/>
    <w:tmpl w:val="7B4C9FF8"/>
    <w:lvl w:ilvl="0" w:tplc="A31AA196">
      <w:numFmt w:val="bullet"/>
      <w:lvlText w:val="□"/>
      <w:lvlJc w:val="left"/>
      <w:pPr>
        <w:tabs>
          <w:tab w:val="num" w:pos="720"/>
        </w:tabs>
        <w:ind w:left="720" w:hanging="360"/>
      </w:pPr>
      <w:rPr>
        <w:rFonts w:ascii="Times New Roman" w:eastAsia="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AB4"/>
    <w:multiLevelType w:val="hybridMultilevel"/>
    <w:tmpl w:val="8C841A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F5801"/>
    <w:multiLevelType w:val="hybridMultilevel"/>
    <w:tmpl w:val="262498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530037B"/>
    <w:multiLevelType w:val="hybridMultilevel"/>
    <w:tmpl w:val="6C0222BA"/>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16F60073"/>
    <w:multiLevelType w:val="hybridMultilevel"/>
    <w:tmpl w:val="DFD6B4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50B7F"/>
    <w:multiLevelType w:val="hybridMultilevel"/>
    <w:tmpl w:val="6D9A4BA4"/>
    <w:lvl w:ilvl="0" w:tplc="66CC05CC">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85DDF"/>
    <w:multiLevelType w:val="multilevel"/>
    <w:tmpl w:val="B80EA31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C10EB"/>
    <w:multiLevelType w:val="multilevel"/>
    <w:tmpl w:val="11CC21E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CD4633"/>
    <w:multiLevelType w:val="multilevel"/>
    <w:tmpl w:val="11CC21E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B4781F"/>
    <w:multiLevelType w:val="hybridMultilevel"/>
    <w:tmpl w:val="72DCBE8C"/>
    <w:lvl w:ilvl="0" w:tplc="040C0007">
      <w:start w:val="1"/>
      <w:numFmt w:val="bullet"/>
      <w:lvlText w:val=""/>
      <w:lvlJc w:val="left"/>
      <w:pPr>
        <w:tabs>
          <w:tab w:val="num" w:pos="720"/>
        </w:tabs>
        <w:ind w:left="720" w:hanging="360"/>
      </w:pPr>
      <w:rPr>
        <w:rFonts w:ascii="Wingdings" w:hAnsi="Wingding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6D06018"/>
    <w:multiLevelType w:val="hybridMultilevel"/>
    <w:tmpl w:val="9AC2B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925671"/>
    <w:multiLevelType w:val="hybridMultilevel"/>
    <w:tmpl w:val="E8966F1C"/>
    <w:lvl w:ilvl="0" w:tplc="A31AA1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36568"/>
    <w:multiLevelType w:val="multilevel"/>
    <w:tmpl w:val="7B4C9FF8"/>
    <w:lvl w:ilvl="0">
      <w:numFmt w:val="bullet"/>
      <w:lvlText w:val="□"/>
      <w:lvlJc w:val="left"/>
      <w:pPr>
        <w:tabs>
          <w:tab w:val="num" w:pos="720"/>
        </w:tabs>
        <w:ind w:left="720" w:hanging="360"/>
      </w:pPr>
      <w:rPr>
        <w:rFonts w:ascii="Times New Roman" w:eastAsia="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970C9A"/>
    <w:multiLevelType w:val="hybridMultilevel"/>
    <w:tmpl w:val="11CC21E6"/>
    <w:lvl w:ilvl="0" w:tplc="FBBAC74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BF112B"/>
    <w:multiLevelType w:val="hybridMultilevel"/>
    <w:tmpl w:val="B002A9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08798C"/>
    <w:multiLevelType w:val="hybridMultilevel"/>
    <w:tmpl w:val="6736DC5A"/>
    <w:lvl w:ilvl="0" w:tplc="A31AA1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D72E48"/>
    <w:multiLevelType w:val="hybridMultilevel"/>
    <w:tmpl w:val="72DCBE8C"/>
    <w:lvl w:ilvl="0" w:tplc="040C000F">
      <w:start w:val="1"/>
      <w:numFmt w:val="decimal"/>
      <w:lvlText w:val="%1."/>
      <w:lvlJc w:val="left"/>
      <w:pPr>
        <w:tabs>
          <w:tab w:val="num" w:pos="720"/>
        </w:tabs>
        <w:ind w:left="720" w:hanging="360"/>
      </w:pPr>
    </w:lvl>
    <w:lvl w:ilvl="1" w:tplc="040C0007">
      <w:start w:val="1"/>
      <w:numFmt w:val="bullet"/>
      <w:lvlText w:val=""/>
      <w:lvlJc w:val="left"/>
      <w:pPr>
        <w:tabs>
          <w:tab w:val="num" w:pos="1440"/>
        </w:tabs>
        <w:ind w:left="1440" w:hanging="360"/>
      </w:pPr>
      <w:rPr>
        <w:rFonts w:ascii="Wingdings" w:hAnsi="Wingdings"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43B7B30"/>
    <w:multiLevelType w:val="hybridMultilevel"/>
    <w:tmpl w:val="31FE49CE"/>
    <w:lvl w:ilvl="0" w:tplc="040C000F">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DB73910"/>
    <w:multiLevelType w:val="hybridMultilevel"/>
    <w:tmpl w:val="B80EA31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997F80"/>
    <w:multiLevelType w:val="hybridMultilevel"/>
    <w:tmpl w:val="5A526BC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19"/>
  </w:num>
  <w:num w:numId="4">
    <w:abstractNumId w:val="18"/>
  </w:num>
  <w:num w:numId="5">
    <w:abstractNumId w:val="13"/>
  </w:num>
  <w:num w:numId="6">
    <w:abstractNumId w:val="17"/>
  </w:num>
  <w:num w:numId="7">
    <w:abstractNumId w:val="8"/>
  </w:num>
  <w:num w:numId="8">
    <w:abstractNumId w:val="15"/>
  </w:num>
  <w:num w:numId="9">
    <w:abstractNumId w:val="7"/>
  </w:num>
  <w:num w:numId="10">
    <w:abstractNumId w:val="11"/>
  </w:num>
  <w:num w:numId="11">
    <w:abstractNumId w:val="6"/>
  </w:num>
  <w:num w:numId="12">
    <w:abstractNumId w:val="0"/>
  </w:num>
  <w:num w:numId="13">
    <w:abstractNumId w:val="12"/>
  </w:num>
  <w:num w:numId="14">
    <w:abstractNumId w:val="5"/>
  </w:num>
  <w:num w:numId="15">
    <w:abstractNumId w:val="1"/>
  </w:num>
  <w:num w:numId="16">
    <w:abstractNumId w:val="2"/>
  </w:num>
  <w:num w:numId="17">
    <w:abstractNumId w:val="14"/>
  </w:num>
  <w:num w:numId="18">
    <w:abstractNumId w:val="4"/>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23"/>
    <w:rsid w:val="00023B74"/>
    <w:rsid w:val="000423F1"/>
    <w:rsid w:val="00053F53"/>
    <w:rsid w:val="000D5A83"/>
    <w:rsid w:val="000F7BAD"/>
    <w:rsid w:val="0015279A"/>
    <w:rsid w:val="00323943"/>
    <w:rsid w:val="003C788E"/>
    <w:rsid w:val="004A33B2"/>
    <w:rsid w:val="004B03EC"/>
    <w:rsid w:val="004E7829"/>
    <w:rsid w:val="00525724"/>
    <w:rsid w:val="005355FB"/>
    <w:rsid w:val="00563C60"/>
    <w:rsid w:val="00596BFF"/>
    <w:rsid w:val="005B5147"/>
    <w:rsid w:val="005D6C5F"/>
    <w:rsid w:val="006914B8"/>
    <w:rsid w:val="0074754C"/>
    <w:rsid w:val="00754078"/>
    <w:rsid w:val="007B619A"/>
    <w:rsid w:val="007C5DFC"/>
    <w:rsid w:val="007F3742"/>
    <w:rsid w:val="00845723"/>
    <w:rsid w:val="00865B5A"/>
    <w:rsid w:val="008925E8"/>
    <w:rsid w:val="00942B6E"/>
    <w:rsid w:val="009828F8"/>
    <w:rsid w:val="00A17B10"/>
    <w:rsid w:val="00A25F5C"/>
    <w:rsid w:val="00A416EA"/>
    <w:rsid w:val="00A6586E"/>
    <w:rsid w:val="00AA6117"/>
    <w:rsid w:val="00AE0279"/>
    <w:rsid w:val="00B73A7D"/>
    <w:rsid w:val="00C44913"/>
    <w:rsid w:val="00CA4957"/>
    <w:rsid w:val="00CC3095"/>
    <w:rsid w:val="00D2639C"/>
    <w:rsid w:val="00D30775"/>
    <w:rsid w:val="00D35D0B"/>
    <w:rsid w:val="00DE6EAB"/>
    <w:rsid w:val="00E03BF7"/>
    <w:rsid w:val="00E05C30"/>
    <w:rsid w:val="00EE00D0"/>
    <w:rsid w:val="00F73D48"/>
    <w:rsid w:val="00F9267D"/>
    <w:rsid w:val="00FA6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7D561FD"/>
  <w15:docId w15:val="{2DC24176-4508-4324-ACC9-99420098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pPr>
      <w:keepNext/>
      <w:outlineLvl w:val="0"/>
    </w:pPr>
    <w:rPr>
      <w:rFonts w:ascii="Arial" w:hAnsi="Arial"/>
      <w:b/>
    </w:rPr>
  </w:style>
  <w:style w:type="paragraph" w:styleId="Titre2">
    <w:name w:val="heading 2"/>
    <w:basedOn w:val="Normal"/>
    <w:next w:val="Normal"/>
    <w:qFormat/>
    <w:pPr>
      <w:keepNext/>
      <w:outlineLvl w:val="1"/>
    </w:pPr>
    <w:rPr>
      <w:b/>
      <w:bCs/>
      <w:cap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418"/>
    </w:pPr>
  </w:style>
  <w:style w:type="paragraph" w:styleId="Corpsdetexte">
    <w:name w:val="Body Text"/>
    <w:basedOn w:val="Normal"/>
    <w:rPr>
      <w:caps/>
      <w:sz w:val="28"/>
    </w:rPr>
  </w:style>
  <w:style w:type="table" w:styleId="Grilledutableau">
    <w:name w:val="Table Grid"/>
    <w:basedOn w:val="TableauNormal"/>
    <w:rsid w:val="00D26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etteurDGservice">
    <w:name w:val="Emetteur DG/service"/>
    <w:basedOn w:val="Normal"/>
    <w:link w:val="EmetteurDGserviceCar"/>
    <w:qFormat/>
    <w:rsid w:val="00D2639C"/>
    <w:pPr>
      <w:spacing w:after="80" w:line="288" w:lineRule="auto"/>
    </w:pPr>
    <w:rPr>
      <w:rFonts w:ascii="Century Gothic" w:hAnsi="Century Gothic" w:cs="Arial"/>
      <w:b/>
      <w:smallCaps/>
      <w:color w:val="000000"/>
    </w:rPr>
  </w:style>
  <w:style w:type="paragraph" w:styleId="Titre">
    <w:name w:val="Title"/>
    <w:basedOn w:val="Normal"/>
    <w:next w:val="Normal"/>
    <w:link w:val="TitreCar"/>
    <w:qFormat/>
    <w:rsid w:val="00D2639C"/>
    <w:pPr>
      <w:framePr w:hSpace="142" w:vSpace="142" w:wrap="around" w:vAnchor="page" w:hAnchor="margin" w:y="1702"/>
      <w:spacing w:after="300"/>
      <w:contextualSpacing/>
      <w:suppressOverlap/>
      <w:jc w:val="center"/>
      <w:outlineLvl w:val="0"/>
    </w:pPr>
    <w:rPr>
      <w:rFonts w:ascii="Century Gothic" w:hAnsi="Century Gothic" w:cs="Arial"/>
      <w:b/>
      <w:smallCaps/>
      <w:color w:val="2D3587"/>
      <w:spacing w:val="5"/>
      <w:kern w:val="28"/>
      <w:sz w:val="36"/>
      <w:szCs w:val="36"/>
    </w:rPr>
  </w:style>
  <w:style w:type="character" w:customStyle="1" w:styleId="TitreCar">
    <w:name w:val="Titre Car"/>
    <w:link w:val="Titre"/>
    <w:rsid w:val="00D2639C"/>
    <w:rPr>
      <w:rFonts w:ascii="Century Gothic" w:hAnsi="Century Gothic" w:cs="Arial"/>
      <w:b/>
      <w:smallCaps/>
      <w:color w:val="2D3587"/>
      <w:spacing w:val="5"/>
      <w:kern w:val="28"/>
      <w:sz w:val="36"/>
      <w:szCs w:val="36"/>
    </w:rPr>
  </w:style>
  <w:style w:type="character" w:styleId="Lienhypertexte">
    <w:name w:val="Hyperlink"/>
    <w:rsid w:val="00D2639C"/>
    <w:rPr>
      <w:rFonts w:ascii="Century Gothic" w:hAnsi="Century Gothic"/>
      <w:caps w:val="0"/>
      <w:smallCaps w:val="0"/>
      <w:strike w:val="0"/>
      <w:dstrike w:val="0"/>
      <w:vanish w:val="0"/>
      <w:color w:val="0000FF"/>
      <w:sz w:val="20"/>
      <w:u w:val="single"/>
    </w:rPr>
  </w:style>
  <w:style w:type="character" w:customStyle="1" w:styleId="EmetteurDGserviceCar">
    <w:name w:val="Emetteur DG/service Car"/>
    <w:link w:val="EmetteurDGservice"/>
    <w:rsid w:val="00D2639C"/>
    <w:rPr>
      <w:rFonts w:ascii="Century Gothic" w:hAnsi="Century Gothic" w:cs="Arial"/>
      <w:b/>
      <w:smallCaps/>
      <w:color w:val="000000"/>
    </w:rPr>
  </w:style>
  <w:style w:type="character" w:styleId="Textedelespacerserv">
    <w:name w:val="Placeholder Text"/>
    <w:uiPriority w:val="99"/>
    <w:semiHidden/>
    <w:rsid w:val="00D2639C"/>
    <w:rPr>
      <w:color w:val="808080"/>
    </w:rPr>
  </w:style>
  <w:style w:type="paragraph" w:styleId="Paragraphedeliste">
    <w:name w:val="List Paragraph"/>
    <w:basedOn w:val="Normal"/>
    <w:uiPriority w:val="34"/>
    <w:qFormat/>
    <w:rsid w:val="00C44913"/>
    <w:pPr>
      <w:ind w:left="708"/>
    </w:pPr>
  </w:style>
  <w:style w:type="paragraph" w:styleId="Textedebulles">
    <w:name w:val="Balloon Text"/>
    <w:basedOn w:val="Normal"/>
    <w:link w:val="TextedebullesCar"/>
    <w:rsid w:val="00CA4957"/>
    <w:rPr>
      <w:rFonts w:ascii="Tahoma" w:hAnsi="Tahoma" w:cs="Tahoma"/>
      <w:sz w:val="16"/>
      <w:szCs w:val="16"/>
    </w:rPr>
  </w:style>
  <w:style w:type="character" w:customStyle="1" w:styleId="TextedebullesCar">
    <w:name w:val="Texte de bulles Car"/>
    <w:link w:val="Textedebulles"/>
    <w:rsid w:val="00CA4957"/>
    <w:rPr>
      <w:rFonts w:ascii="Tahoma" w:hAnsi="Tahoma" w:cs="Tahoma"/>
      <w:sz w:val="16"/>
      <w:szCs w:val="16"/>
    </w:rPr>
  </w:style>
  <w:style w:type="paragraph" w:styleId="En-tte">
    <w:name w:val="header"/>
    <w:basedOn w:val="Normal"/>
    <w:link w:val="En-tteCar"/>
    <w:rsid w:val="00A25F5C"/>
    <w:pPr>
      <w:tabs>
        <w:tab w:val="center" w:pos="4536"/>
        <w:tab w:val="right" w:pos="9072"/>
      </w:tabs>
    </w:pPr>
  </w:style>
  <w:style w:type="character" w:customStyle="1" w:styleId="En-tteCar">
    <w:name w:val="En-tête Car"/>
    <w:basedOn w:val="Policepardfaut"/>
    <w:link w:val="En-tte"/>
    <w:rsid w:val="00A25F5C"/>
  </w:style>
  <w:style w:type="paragraph" w:styleId="Pieddepage">
    <w:name w:val="footer"/>
    <w:basedOn w:val="Normal"/>
    <w:link w:val="PieddepageCar"/>
    <w:uiPriority w:val="99"/>
    <w:rsid w:val="00A25F5C"/>
    <w:pPr>
      <w:tabs>
        <w:tab w:val="center" w:pos="4536"/>
        <w:tab w:val="right" w:pos="9072"/>
      </w:tabs>
    </w:pPr>
  </w:style>
  <w:style w:type="character" w:customStyle="1" w:styleId="PieddepageCar">
    <w:name w:val="Pied de page Car"/>
    <w:basedOn w:val="Policepardfaut"/>
    <w:link w:val="Pieddepage"/>
    <w:uiPriority w:val="99"/>
    <w:rsid w:val="00A2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32app\Msoffice\Modeles\Fax.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Template>
  <TotalTime>12</TotalTime>
  <Pages>3</Pages>
  <Words>741</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Ville de Rennes</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 de l'Informatique</dc:creator>
  <cp:lastModifiedBy>Nicolas REBEROT</cp:lastModifiedBy>
  <cp:revision>4</cp:revision>
  <cp:lastPrinted>2016-12-19T14:26:00Z</cp:lastPrinted>
  <dcterms:created xsi:type="dcterms:W3CDTF">2017-04-27T09:57:00Z</dcterms:created>
  <dcterms:modified xsi:type="dcterms:W3CDTF">2017-05-31T13:18:00Z</dcterms:modified>
</cp:coreProperties>
</file>